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4B8F" w:rsidRPr="008661C1" w:rsidRDefault="008661C1" w:rsidP="008661C1">
      <w:pPr>
        <w:spacing w:after="0" w:line="360" w:lineRule="auto"/>
        <w:ind w:left="21" w:firstLine="0"/>
        <w:rPr>
          <w:sz w:val="20"/>
          <w:szCs w:val="20"/>
          <w:lang w:val="nl-NL"/>
        </w:rPr>
      </w:pPr>
      <w:r w:rsidRPr="008661C1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6127115</wp:posOffset>
            </wp:positionH>
            <wp:positionV relativeFrom="page">
              <wp:posOffset>272415</wp:posOffset>
            </wp:positionV>
            <wp:extent cx="1427480" cy="803910"/>
            <wp:effectExtent l="0" t="0" r="0" b="0"/>
            <wp:wrapTopAndBottom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9EF" w:rsidRPr="008661C1">
        <w:rPr>
          <w:sz w:val="20"/>
          <w:szCs w:val="20"/>
          <w:lang w:val="nl-NL"/>
        </w:rPr>
        <w:t xml:space="preserve"> </w:t>
      </w:r>
    </w:p>
    <w:p w:rsidR="00FE4B8F" w:rsidRPr="008661C1" w:rsidRDefault="00FE4B8F" w:rsidP="008661C1">
      <w:pPr>
        <w:spacing w:after="22" w:line="360" w:lineRule="auto"/>
        <w:ind w:left="0" w:firstLine="0"/>
        <w:rPr>
          <w:sz w:val="20"/>
          <w:szCs w:val="20"/>
          <w:lang w:val="nl-NL"/>
        </w:rPr>
      </w:pPr>
    </w:p>
    <w:p w:rsidR="00FE4B8F" w:rsidRPr="008661C1" w:rsidRDefault="00FA69EF" w:rsidP="008661C1">
      <w:pPr>
        <w:spacing w:after="72" w:line="360" w:lineRule="auto"/>
        <w:ind w:left="21" w:firstLine="0"/>
        <w:jc w:val="center"/>
        <w:rPr>
          <w:sz w:val="32"/>
          <w:szCs w:val="32"/>
          <w:lang w:val="nl-NL"/>
        </w:rPr>
      </w:pPr>
      <w:r w:rsidRPr="008661C1">
        <w:rPr>
          <w:sz w:val="32"/>
          <w:szCs w:val="32"/>
          <w:lang w:val="nl-NL"/>
        </w:rPr>
        <w:t xml:space="preserve">DKV </w:t>
      </w:r>
      <w:r w:rsidR="008661C1">
        <w:rPr>
          <w:sz w:val="32"/>
          <w:szCs w:val="32"/>
          <w:lang w:val="nl-NL"/>
        </w:rPr>
        <w:t>werkt samen met</w:t>
      </w:r>
      <w:r w:rsidR="00276929" w:rsidRPr="008661C1">
        <w:rPr>
          <w:sz w:val="32"/>
          <w:szCs w:val="32"/>
          <w:lang w:val="nl-NL"/>
        </w:rPr>
        <w:t xml:space="preserve"> </w:t>
      </w:r>
      <w:r w:rsidRPr="008661C1">
        <w:rPr>
          <w:sz w:val="32"/>
          <w:szCs w:val="32"/>
          <w:lang w:val="nl-NL"/>
        </w:rPr>
        <w:t xml:space="preserve">Mobile Payment </w:t>
      </w:r>
      <w:r w:rsidR="0009147F" w:rsidRPr="008661C1">
        <w:rPr>
          <w:sz w:val="32"/>
          <w:szCs w:val="32"/>
          <w:lang w:val="nl-NL"/>
        </w:rPr>
        <w:t>p</w:t>
      </w:r>
      <w:r w:rsidRPr="008661C1">
        <w:rPr>
          <w:sz w:val="32"/>
          <w:szCs w:val="32"/>
          <w:lang w:val="nl-NL"/>
        </w:rPr>
        <w:t>latform v</w:t>
      </w:r>
      <w:r w:rsidR="00276929" w:rsidRPr="008661C1">
        <w:rPr>
          <w:sz w:val="32"/>
          <w:szCs w:val="32"/>
          <w:lang w:val="nl-NL"/>
        </w:rPr>
        <w:t>a</w:t>
      </w:r>
      <w:r w:rsidRPr="008661C1">
        <w:rPr>
          <w:sz w:val="32"/>
          <w:szCs w:val="32"/>
          <w:lang w:val="nl-NL"/>
        </w:rPr>
        <w:t>n</w:t>
      </w:r>
      <w:r w:rsidR="008661C1">
        <w:rPr>
          <w:sz w:val="32"/>
          <w:szCs w:val="32"/>
          <w:lang w:val="nl-NL"/>
        </w:rPr>
        <w:t xml:space="preserve"> </w:t>
      </w:r>
      <w:r w:rsidRPr="008661C1">
        <w:rPr>
          <w:sz w:val="32"/>
          <w:szCs w:val="32"/>
          <w:lang w:val="nl-NL"/>
        </w:rPr>
        <w:t>PACE</w:t>
      </w:r>
    </w:p>
    <w:p w:rsidR="00FE4B8F" w:rsidRPr="008661C1" w:rsidRDefault="00276929" w:rsidP="008661C1">
      <w:pPr>
        <w:spacing w:line="360" w:lineRule="auto"/>
        <w:ind w:left="16" w:right="52"/>
        <w:jc w:val="center"/>
        <w:rPr>
          <w:b w:val="0"/>
          <w:bCs/>
          <w:i/>
          <w:iCs/>
          <w:sz w:val="24"/>
          <w:lang w:val="nl-NL"/>
        </w:rPr>
      </w:pPr>
      <w:r w:rsidRPr="008661C1">
        <w:rPr>
          <w:b w:val="0"/>
          <w:bCs/>
          <w:i/>
          <w:iCs/>
          <w:sz w:val="24"/>
          <w:lang w:val="nl-NL"/>
        </w:rPr>
        <w:t xml:space="preserve">Mobiliteitsdienstverlener zet vaart achter de digitalisering en zet volledig in op </w:t>
      </w:r>
      <w:r w:rsidR="00FA69EF" w:rsidRPr="008661C1">
        <w:rPr>
          <w:b w:val="0"/>
          <w:bCs/>
          <w:i/>
          <w:iCs/>
          <w:sz w:val="24"/>
          <w:lang w:val="nl-NL"/>
        </w:rPr>
        <w:t xml:space="preserve">Connected Fueling </w:t>
      </w:r>
      <w:r w:rsidR="005A2F8D" w:rsidRPr="008661C1">
        <w:rPr>
          <w:b w:val="0"/>
          <w:bCs/>
          <w:i/>
          <w:iCs/>
          <w:sz w:val="24"/>
          <w:lang w:val="nl-NL"/>
        </w:rPr>
        <w:t>t</w:t>
      </w:r>
      <w:r w:rsidR="00FA69EF" w:rsidRPr="008661C1">
        <w:rPr>
          <w:b w:val="0"/>
          <w:bCs/>
          <w:i/>
          <w:iCs/>
          <w:sz w:val="24"/>
          <w:lang w:val="nl-NL"/>
        </w:rPr>
        <w:t xml:space="preserve">echnologie </w:t>
      </w:r>
      <w:r w:rsidRPr="008661C1">
        <w:rPr>
          <w:b w:val="0"/>
          <w:bCs/>
          <w:i/>
          <w:iCs/>
          <w:sz w:val="24"/>
          <w:lang w:val="nl-NL"/>
        </w:rPr>
        <w:t>uit</w:t>
      </w:r>
      <w:r w:rsidR="00FA69EF" w:rsidRPr="008661C1">
        <w:rPr>
          <w:b w:val="0"/>
          <w:bCs/>
          <w:i/>
          <w:iCs/>
          <w:sz w:val="24"/>
          <w:lang w:val="nl-NL"/>
        </w:rPr>
        <w:t xml:space="preserve"> Karlsruhe</w:t>
      </w:r>
    </w:p>
    <w:p w:rsidR="00FE4B8F" w:rsidRPr="008661C1" w:rsidRDefault="00FA69EF" w:rsidP="008661C1">
      <w:pPr>
        <w:spacing w:after="207" w:line="360" w:lineRule="auto"/>
        <w:ind w:left="0" w:firstLine="0"/>
        <w:rPr>
          <w:sz w:val="20"/>
          <w:szCs w:val="20"/>
          <w:lang w:val="nl-NL"/>
        </w:rPr>
      </w:pPr>
      <w:r w:rsidRPr="008661C1">
        <w:rPr>
          <w:sz w:val="20"/>
          <w:szCs w:val="20"/>
          <w:lang w:val="nl-NL"/>
        </w:rPr>
        <w:t xml:space="preserve"> </w:t>
      </w:r>
    </w:p>
    <w:p w:rsidR="008661C1" w:rsidRPr="008661C1" w:rsidRDefault="00FA69EF" w:rsidP="008661C1">
      <w:pPr>
        <w:spacing w:after="0" w:line="360" w:lineRule="auto"/>
        <w:ind w:left="0" w:firstLine="0"/>
        <w:rPr>
          <w:sz w:val="20"/>
          <w:szCs w:val="20"/>
        </w:rPr>
      </w:pPr>
      <w:r w:rsidRPr="008661C1">
        <w:rPr>
          <w:sz w:val="20"/>
          <w:szCs w:val="20"/>
        </w:rPr>
        <w:t xml:space="preserve">Ratingen, </w:t>
      </w:r>
      <w:r w:rsidR="008661C1" w:rsidRPr="008661C1">
        <w:rPr>
          <w:sz w:val="20"/>
          <w:szCs w:val="20"/>
        </w:rPr>
        <w:t>1</w:t>
      </w:r>
      <w:r w:rsidR="00225E2B">
        <w:rPr>
          <w:sz w:val="20"/>
          <w:szCs w:val="20"/>
        </w:rPr>
        <w:t>0</w:t>
      </w:r>
      <w:bookmarkStart w:id="0" w:name="_GoBack"/>
      <w:bookmarkEnd w:id="0"/>
      <w:r w:rsidR="00276929" w:rsidRPr="008661C1">
        <w:rPr>
          <w:sz w:val="20"/>
          <w:szCs w:val="20"/>
        </w:rPr>
        <w:t>-</w:t>
      </w:r>
      <w:r w:rsidRPr="008661C1">
        <w:rPr>
          <w:sz w:val="20"/>
          <w:szCs w:val="20"/>
        </w:rPr>
        <w:t>09</w:t>
      </w:r>
      <w:r w:rsidR="00276929" w:rsidRPr="008661C1">
        <w:rPr>
          <w:sz w:val="20"/>
          <w:szCs w:val="20"/>
        </w:rPr>
        <w:t>-</w:t>
      </w:r>
      <w:r w:rsidRPr="008661C1">
        <w:rPr>
          <w:sz w:val="20"/>
          <w:szCs w:val="20"/>
        </w:rPr>
        <w:t>2020</w:t>
      </w:r>
      <w:r w:rsidR="008661C1" w:rsidRPr="008661C1">
        <w:rPr>
          <w:sz w:val="20"/>
          <w:szCs w:val="20"/>
        </w:rPr>
        <w:t xml:space="preserve"> - M</w:t>
      </w:r>
      <w:r w:rsidR="00276929" w:rsidRPr="008661C1">
        <w:rPr>
          <w:sz w:val="20"/>
          <w:szCs w:val="20"/>
        </w:rPr>
        <w:t xml:space="preserve">obiliteitsdienstverlener DKV Mobility zet voor de toekomstige digitalisering in op het onafhankelijke </w:t>
      </w:r>
      <w:r w:rsidRPr="008661C1">
        <w:rPr>
          <w:sz w:val="20"/>
          <w:szCs w:val="20"/>
        </w:rPr>
        <w:t xml:space="preserve">Mobile Payment </w:t>
      </w:r>
      <w:r w:rsidR="0009147F" w:rsidRPr="008661C1">
        <w:rPr>
          <w:sz w:val="20"/>
          <w:szCs w:val="20"/>
        </w:rPr>
        <w:t>p</w:t>
      </w:r>
      <w:r w:rsidRPr="008661C1">
        <w:rPr>
          <w:sz w:val="20"/>
          <w:szCs w:val="20"/>
        </w:rPr>
        <w:t xml:space="preserve">latform </w:t>
      </w:r>
      <w:r w:rsidR="00276929" w:rsidRPr="008661C1">
        <w:rPr>
          <w:sz w:val="20"/>
          <w:szCs w:val="20"/>
        </w:rPr>
        <w:t>van de</w:t>
      </w:r>
      <w:r w:rsidRPr="008661C1">
        <w:rPr>
          <w:sz w:val="20"/>
          <w:szCs w:val="20"/>
        </w:rPr>
        <w:t xml:space="preserve"> Smart-Mobility-</w:t>
      </w:r>
      <w:r w:rsidR="00276929" w:rsidRPr="008661C1">
        <w:rPr>
          <w:sz w:val="20"/>
          <w:szCs w:val="20"/>
        </w:rPr>
        <w:t>aanbieder</w:t>
      </w:r>
      <w:r w:rsidRPr="008661C1">
        <w:rPr>
          <w:sz w:val="20"/>
          <w:szCs w:val="20"/>
        </w:rPr>
        <w:t xml:space="preserve"> </w:t>
      </w:r>
      <w:r w:rsidR="008661C1">
        <w:rPr>
          <w:sz w:val="20"/>
          <w:szCs w:val="20"/>
        </w:rPr>
        <w:t xml:space="preserve">PACE. </w:t>
      </w:r>
      <w:r w:rsidR="00276929" w:rsidRPr="008661C1">
        <w:rPr>
          <w:sz w:val="20"/>
          <w:szCs w:val="20"/>
        </w:rPr>
        <w:t xml:space="preserve">Het </w:t>
      </w:r>
      <w:r w:rsidR="00F27971" w:rsidRPr="008661C1">
        <w:rPr>
          <w:sz w:val="20"/>
          <w:szCs w:val="20"/>
        </w:rPr>
        <w:t>s</w:t>
      </w:r>
      <w:r w:rsidRPr="008661C1">
        <w:rPr>
          <w:sz w:val="20"/>
          <w:szCs w:val="20"/>
        </w:rPr>
        <w:t>tart-up</w:t>
      </w:r>
      <w:r w:rsidR="00276929" w:rsidRPr="008661C1">
        <w:rPr>
          <w:sz w:val="20"/>
          <w:szCs w:val="20"/>
        </w:rPr>
        <w:t xml:space="preserve"> bedrijf met vestiging</w:t>
      </w:r>
      <w:r w:rsidRPr="008661C1">
        <w:rPr>
          <w:sz w:val="20"/>
          <w:szCs w:val="20"/>
        </w:rPr>
        <w:t xml:space="preserve"> in Karlsruhe </w:t>
      </w:r>
      <w:r w:rsidR="00276929" w:rsidRPr="008661C1">
        <w:rPr>
          <w:sz w:val="20"/>
          <w:szCs w:val="20"/>
        </w:rPr>
        <w:t xml:space="preserve">is een van de technologische toonaangevende aanbieders op het gebied van </w:t>
      </w:r>
      <w:r w:rsidRPr="008661C1">
        <w:rPr>
          <w:sz w:val="20"/>
          <w:szCs w:val="20"/>
        </w:rPr>
        <w:t xml:space="preserve">Connected Car Services. </w:t>
      </w:r>
    </w:p>
    <w:p w:rsidR="008661C1" w:rsidRPr="008661C1" w:rsidRDefault="008661C1" w:rsidP="008661C1">
      <w:pPr>
        <w:spacing w:line="360" w:lineRule="auto"/>
        <w:ind w:left="17" w:right="51" w:hanging="11"/>
        <w:rPr>
          <w:sz w:val="20"/>
          <w:szCs w:val="20"/>
          <w:lang w:val="nl-NL"/>
        </w:rPr>
      </w:pPr>
    </w:p>
    <w:p w:rsidR="00A3310A" w:rsidRPr="008661C1" w:rsidRDefault="00A3310A" w:rsidP="008661C1">
      <w:pPr>
        <w:spacing w:line="360" w:lineRule="auto"/>
        <w:ind w:left="17" w:right="51" w:hanging="11"/>
        <w:rPr>
          <w:b w:val="0"/>
          <w:bCs/>
          <w:sz w:val="20"/>
          <w:szCs w:val="20"/>
          <w:lang w:val="nl-NL"/>
        </w:rPr>
      </w:pPr>
      <w:r w:rsidRPr="008661C1">
        <w:rPr>
          <w:b w:val="0"/>
          <w:bCs/>
          <w:sz w:val="20"/>
          <w:szCs w:val="20"/>
          <w:lang w:val="nl-NL"/>
        </w:rPr>
        <w:t>Het kernproduct</w:t>
      </w:r>
      <w:r w:rsidR="00FA69EF" w:rsidRPr="008661C1">
        <w:rPr>
          <w:b w:val="0"/>
          <w:bCs/>
          <w:sz w:val="20"/>
          <w:szCs w:val="20"/>
          <w:lang w:val="nl-NL"/>
        </w:rPr>
        <w:t xml:space="preserve"> Connected Fueling </w:t>
      </w:r>
      <w:r w:rsidRPr="008661C1">
        <w:rPr>
          <w:b w:val="0"/>
          <w:bCs/>
          <w:sz w:val="20"/>
          <w:szCs w:val="20"/>
          <w:lang w:val="nl-NL"/>
        </w:rPr>
        <w:t xml:space="preserve">biedt de automobilist de mogelijkheid zijn brandstofrekening met zijn smartphone direct bij de pomp te betalen. </w:t>
      </w:r>
      <w:r w:rsidR="00F27971" w:rsidRPr="008661C1">
        <w:rPr>
          <w:b w:val="0"/>
          <w:bCs/>
          <w:sz w:val="20"/>
          <w:szCs w:val="20"/>
          <w:lang w:val="nl-NL"/>
        </w:rPr>
        <w:t>Hij bespaart daardoor</w:t>
      </w:r>
      <w:r w:rsidRPr="008661C1">
        <w:rPr>
          <w:b w:val="0"/>
          <w:bCs/>
          <w:sz w:val="20"/>
          <w:szCs w:val="20"/>
          <w:lang w:val="nl-NL"/>
        </w:rPr>
        <w:t xml:space="preserve"> wachttijd bij de kassa en </w:t>
      </w:r>
      <w:r w:rsidR="00F27971" w:rsidRPr="008661C1">
        <w:rPr>
          <w:b w:val="0"/>
          <w:bCs/>
          <w:sz w:val="20"/>
          <w:szCs w:val="20"/>
          <w:lang w:val="nl-NL"/>
        </w:rPr>
        <w:t xml:space="preserve">hij </w:t>
      </w:r>
      <w:r w:rsidRPr="008661C1">
        <w:rPr>
          <w:b w:val="0"/>
          <w:bCs/>
          <w:sz w:val="20"/>
          <w:szCs w:val="20"/>
          <w:lang w:val="nl-NL"/>
        </w:rPr>
        <w:t>krijg</w:t>
      </w:r>
      <w:r w:rsidR="005A2F8D" w:rsidRPr="008661C1">
        <w:rPr>
          <w:b w:val="0"/>
          <w:bCs/>
          <w:sz w:val="20"/>
          <w:szCs w:val="20"/>
          <w:lang w:val="nl-NL"/>
        </w:rPr>
        <w:t>t</w:t>
      </w:r>
      <w:r w:rsidRPr="008661C1">
        <w:rPr>
          <w:b w:val="0"/>
          <w:bCs/>
          <w:sz w:val="20"/>
          <w:szCs w:val="20"/>
          <w:lang w:val="nl-NL"/>
        </w:rPr>
        <w:t xml:space="preserve"> de bon meteen op </w:t>
      </w:r>
      <w:r w:rsidR="005A2F8D" w:rsidRPr="008661C1">
        <w:rPr>
          <w:b w:val="0"/>
          <w:bCs/>
          <w:sz w:val="20"/>
          <w:szCs w:val="20"/>
          <w:lang w:val="nl-NL"/>
        </w:rPr>
        <w:t>zijn</w:t>
      </w:r>
      <w:r w:rsidRPr="008661C1">
        <w:rPr>
          <w:b w:val="0"/>
          <w:bCs/>
          <w:sz w:val="20"/>
          <w:szCs w:val="20"/>
          <w:lang w:val="nl-NL"/>
        </w:rPr>
        <w:t xml:space="preserve"> mobiele telefoon. De oliemaatschappijen kunnen </w:t>
      </w:r>
      <w:r w:rsidR="00F27971" w:rsidRPr="008661C1">
        <w:rPr>
          <w:b w:val="0"/>
          <w:bCs/>
          <w:sz w:val="20"/>
          <w:szCs w:val="20"/>
          <w:lang w:val="nl-NL"/>
        </w:rPr>
        <w:t>bovendien</w:t>
      </w:r>
      <w:r w:rsidRPr="008661C1">
        <w:rPr>
          <w:b w:val="0"/>
          <w:bCs/>
          <w:sz w:val="20"/>
          <w:szCs w:val="20"/>
          <w:lang w:val="nl-NL"/>
        </w:rPr>
        <w:t xml:space="preserve"> </w:t>
      </w:r>
      <w:r w:rsidR="0009147F" w:rsidRPr="008661C1">
        <w:rPr>
          <w:b w:val="0"/>
          <w:bCs/>
          <w:sz w:val="20"/>
          <w:szCs w:val="20"/>
          <w:lang w:val="nl-NL"/>
        </w:rPr>
        <w:t xml:space="preserve">de eindklant </w:t>
      </w:r>
      <w:r w:rsidRPr="008661C1">
        <w:rPr>
          <w:b w:val="0"/>
          <w:bCs/>
          <w:sz w:val="20"/>
          <w:szCs w:val="20"/>
          <w:lang w:val="nl-NL"/>
        </w:rPr>
        <w:t xml:space="preserve">via het platform </w:t>
      </w:r>
      <w:r w:rsidR="007D5272" w:rsidRPr="008661C1">
        <w:rPr>
          <w:b w:val="0"/>
          <w:bCs/>
          <w:sz w:val="20"/>
          <w:szCs w:val="20"/>
          <w:lang w:val="nl-NL"/>
        </w:rPr>
        <w:t>klant</w:t>
      </w:r>
      <w:r w:rsidR="008661C1">
        <w:rPr>
          <w:b w:val="0"/>
          <w:bCs/>
          <w:sz w:val="20"/>
          <w:szCs w:val="20"/>
          <w:lang w:val="nl-NL"/>
        </w:rPr>
        <w:t>-</w:t>
      </w:r>
      <w:r w:rsidR="007D5272" w:rsidRPr="008661C1">
        <w:rPr>
          <w:b w:val="0"/>
          <w:bCs/>
          <w:sz w:val="20"/>
          <w:szCs w:val="20"/>
          <w:lang w:val="nl-NL"/>
        </w:rPr>
        <w:t xml:space="preserve">specifieke aanbiedingen </w:t>
      </w:r>
      <w:r w:rsidRPr="008661C1">
        <w:rPr>
          <w:b w:val="0"/>
          <w:bCs/>
          <w:sz w:val="20"/>
          <w:szCs w:val="20"/>
          <w:lang w:val="nl-NL"/>
        </w:rPr>
        <w:t xml:space="preserve">sturen, </w:t>
      </w:r>
      <w:r w:rsidR="007D5272" w:rsidRPr="008661C1">
        <w:rPr>
          <w:b w:val="0"/>
          <w:bCs/>
          <w:sz w:val="20"/>
          <w:szCs w:val="20"/>
          <w:lang w:val="nl-NL"/>
        </w:rPr>
        <w:t xml:space="preserve">zoals </w:t>
      </w:r>
      <w:r w:rsidRPr="008661C1">
        <w:rPr>
          <w:b w:val="0"/>
          <w:bCs/>
          <w:sz w:val="20"/>
          <w:szCs w:val="20"/>
          <w:lang w:val="nl-NL"/>
        </w:rPr>
        <w:t xml:space="preserve">bijvoorbeeld een wasbeurt. In Coronatijd helpt de functie bovendien om het </w:t>
      </w:r>
      <w:r w:rsidR="005A2F8D" w:rsidRPr="008661C1">
        <w:rPr>
          <w:b w:val="0"/>
          <w:bCs/>
          <w:sz w:val="20"/>
          <w:szCs w:val="20"/>
          <w:lang w:val="nl-NL"/>
        </w:rPr>
        <w:t>besmettingsgevaar</w:t>
      </w:r>
      <w:r w:rsidRPr="008661C1">
        <w:rPr>
          <w:b w:val="0"/>
          <w:bCs/>
          <w:sz w:val="20"/>
          <w:szCs w:val="20"/>
          <w:lang w:val="nl-NL"/>
        </w:rPr>
        <w:t xml:space="preserve"> te verkleinen, doordat sociale contacten bij het betalen </w:t>
      </w:r>
      <w:r w:rsidR="008661C1" w:rsidRPr="008661C1">
        <w:rPr>
          <w:b w:val="0"/>
          <w:bCs/>
          <w:sz w:val="20"/>
          <w:szCs w:val="20"/>
          <w:lang w:val="nl-NL"/>
        </w:rPr>
        <w:t xml:space="preserve">worden </w:t>
      </w:r>
      <w:r w:rsidRPr="008661C1">
        <w:rPr>
          <w:b w:val="0"/>
          <w:bCs/>
          <w:sz w:val="20"/>
          <w:szCs w:val="20"/>
          <w:lang w:val="nl-NL"/>
        </w:rPr>
        <w:t xml:space="preserve">verminderd. Het neutrale platform is voor alle </w:t>
      </w:r>
      <w:r w:rsidR="005A2F8D" w:rsidRPr="008661C1">
        <w:rPr>
          <w:b w:val="0"/>
          <w:bCs/>
          <w:sz w:val="20"/>
          <w:szCs w:val="20"/>
          <w:lang w:val="nl-NL"/>
        </w:rPr>
        <w:t>oliemaatschappijen, aanbieders van kassasystemen en OEMs</w:t>
      </w:r>
      <w:r w:rsidRPr="008661C1">
        <w:rPr>
          <w:b w:val="0"/>
          <w:bCs/>
          <w:sz w:val="20"/>
          <w:szCs w:val="20"/>
          <w:lang w:val="nl-NL"/>
        </w:rPr>
        <w:t xml:space="preserve"> toegankelijk en is op weg om de centrale technologie voor de digitalisering van de </w:t>
      </w:r>
      <w:r w:rsidR="007D5272" w:rsidRPr="008661C1">
        <w:rPr>
          <w:b w:val="0"/>
          <w:bCs/>
          <w:sz w:val="20"/>
          <w:szCs w:val="20"/>
          <w:lang w:val="nl-NL"/>
        </w:rPr>
        <w:t>olie</w:t>
      </w:r>
      <w:r w:rsidRPr="008661C1">
        <w:rPr>
          <w:b w:val="0"/>
          <w:bCs/>
          <w:sz w:val="20"/>
          <w:szCs w:val="20"/>
          <w:lang w:val="nl-NL"/>
        </w:rPr>
        <w:t>branche in Europa te worden. DKV en P</w:t>
      </w:r>
      <w:r w:rsidR="005A2F8D" w:rsidRPr="008661C1">
        <w:rPr>
          <w:b w:val="0"/>
          <w:bCs/>
          <w:sz w:val="20"/>
          <w:szCs w:val="20"/>
          <w:lang w:val="nl-NL"/>
        </w:rPr>
        <w:t>ACE</w:t>
      </w:r>
      <w:r w:rsidRPr="008661C1">
        <w:rPr>
          <w:b w:val="0"/>
          <w:bCs/>
          <w:sz w:val="20"/>
          <w:szCs w:val="20"/>
          <w:lang w:val="nl-NL"/>
        </w:rPr>
        <w:t xml:space="preserve"> zijn een strategisch</w:t>
      </w:r>
      <w:r w:rsidR="00F27971" w:rsidRPr="008661C1">
        <w:rPr>
          <w:b w:val="0"/>
          <w:bCs/>
          <w:sz w:val="20"/>
          <w:szCs w:val="20"/>
          <w:lang w:val="nl-NL"/>
        </w:rPr>
        <w:t>e</w:t>
      </w:r>
      <w:r w:rsidRPr="008661C1">
        <w:rPr>
          <w:b w:val="0"/>
          <w:bCs/>
          <w:sz w:val="20"/>
          <w:szCs w:val="20"/>
          <w:lang w:val="nl-NL"/>
        </w:rPr>
        <w:t xml:space="preserve"> </w:t>
      </w:r>
      <w:r w:rsidR="00FF5908" w:rsidRPr="008661C1">
        <w:rPr>
          <w:b w:val="0"/>
          <w:bCs/>
          <w:sz w:val="20"/>
          <w:szCs w:val="20"/>
          <w:lang w:val="nl-NL"/>
        </w:rPr>
        <w:t>samenwerking</w:t>
      </w:r>
      <w:r w:rsidRPr="008661C1">
        <w:rPr>
          <w:b w:val="0"/>
          <w:bCs/>
          <w:sz w:val="20"/>
          <w:szCs w:val="20"/>
          <w:lang w:val="nl-NL"/>
        </w:rPr>
        <w:t xml:space="preserve"> overeengekomen en </w:t>
      </w:r>
      <w:r w:rsidR="0009147F" w:rsidRPr="008661C1">
        <w:rPr>
          <w:b w:val="0"/>
          <w:bCs/>
          <w:sz w:val="20"/>
          <w:szCs w:val="20"/>
          <w:lang w:val="nl-NL"/>
        </w:rPr>
        <w:t xml:space="preserve">in dit kader heeft </w:t>
      </w:r>
      <w:r w:rsidRPr="008661C1">
        <w:rPr>
          <w:b w:val="0"/>
          <w:bCs/>
          <w:sz w:val="20"/>
          <w:szCs w:val="20"/>
          <w:lang w:val="nl-NL"/>
        </w:rPr>
        <w:t>DKV vandaag een minderheids</w:t>
      </w:r>
      <w:r w:rsidR="005A2F8D" w:rsidRPr="008661C1">
        <w:rPr>
          <w:b w:val="0"/>
          <w:bCs/>
          <w:sz w:val="20"/>
          <w:szCs w:val="20"/>
          <w:lang w:val="nl-NL"/>
        </w:rPr>
        <w:t>belang</w:t>
      </w:r>
      <w:r w:rsidRPr="008661C1">
        <w:rPr>
          <w:b w:val="0"/>
          <w:bCs/>
          <w:sz w:val="20"/>
          <w:szCs w:val="20"/>
          <w:lang w:val="nl-NL"/>
        </w:rPr>
        <w:t xml:space="preserve"> </w:t>
      </w:r>
      <w:r w:rsidR="0009147F" w:rsidRPr="008661C1">
        <w:rPr>
          <w:b w:val="0"/>
          <w:bCs/>
          <w:sz w:val="20"/>
          <w:szCs w:val="20"/>
          <w:lang w:val="nl-NL"/>
        </w:rPr>
        <w:t>i</w:t>
      </w:r>
      <w:r w:rsidRPr="008661C1">
        <w:rPr>
          <w:b w:val="0"/>
          <w:bCs/>
          <w:sz w:val="20"/>
          <w:szCs w:val="20"/>
          <w:lang w:val="nl-NL"/>
        </w:rPr>
        <w:t>n PACE</w:t>
      </w:r>
      <w:r w:rsidR="005A2F8D" w:rsidRPr="008661C1">
        <w:rPr>
          <w:b w:val="0"/>
          <w:bCs/>
          <w:sz w:val="20"/>
          <w:szCs w:val="20"/>
          <w:lang w:val="nl-NL"/>
        </w:rPr>
        <w:t xml:space="preserve"> </w:t>
      </w:r>
      <w:r w:rsidR="0009147F" w:rsidRPr="008661C1">
        <w:rPr>
          <w:b w:val="0"/>
          <w:bCs/>
          <w:sz w:val="20"/>
          <w:szCs w:val="20"/>
          <w:lang w:val="nl-NL"/>
        </w:rPr>
        <w:t>verworven</w:t>
      </w:r>
      <w:r w:rsidRPr="008661C1">
        <w:rPr>
          <w:b w:val="0"/>
          <w:bCs/>
          <w:sz w:val="20"/>
          <w:szCs w:val="20"/>
          <w:lang w:val="nl-NL"/>
        </w:rPr>
        <w:t>.</w:t>
      </w:r>
    </w:p>
    <w:p w:rsidR="00A3310A" w:rsidRPr="008661C1" w:rsidRDefault="00A3310A" w:rsidP="008661C1">
      <w:pPr>
        <w:spacing w:line="360" w:lineRule="auto"/>
        <w:ind w:left="16" w:right="52"/>
        <w:rPr>
          <w:sz w:val="20"/>
          <w:szCs w:val="20"/>
          <w:lang w:val="nl-NL"/>
        </w:rPr>
      </w:pPr>
    </w:p>
    <w:p w:rsidR="008661C1" w:rsidRDefault="00A3310A" w:rsidP="008661C1">
      <w:pPr>
        <w:spacing w:line="360" w:lineRule="auto"/>
        <w:ind w:left="16" w:right="52"/>
        <w:rPr>
          <w:b w:val="0"/>
          <w:bCs/>
          <w:sz w:val="20"/>
          <w:szCs w:val="20"/>
          <w:lang w:val="nl-NL"/>
        </w:rPr>
      </w:pPr>
      <w:r w:rsidRPr="008661C1">
        <w:rPr>
          <w:b w:val="0"/>
          <w:bCs/>
          <w:sz w:val="20"/>
          <w:szCs w:val="20"/>
          <w:lang w:val="nl-NL"/>
        </w:rPr>
        <w:t xml:space="preserve">“Met de </w:t>
      </w:r>
      <w:r w:rsidR="00384FBF">
        <w:rPr>
          <w:b w:val="0"/>
          <w:bCs/>
          <w:sz w:val="20"/>
          <w:szCs w:val="20"/>
          <w:lang w:val="nl-NL"/>
        </w:rPr>
        <w:t>participatie</w:t>
      </w:r>
      <w:r w:rsidRPr="008661C1">
        <w:rPr>
          <w:b w:val="0"/>
          <w:bCs/>
          <w:sz w:val="20"/>
          <w:szCs w:val="20"/>
          <w:lang w:val="nl-NL"/>
        </w:rPr>
        <w:t xml:space="preserve"> </w:t>
      </w:r>
      <w:r w:rsidR="00384FBF">
        <w:rPr>
          <w:b w:val="0"/>
          <w:bCs/>
          <w:sz w:val="20"/>
          <w:szCs w:val="20"/>
          <w:lang w:val="nl-NL"/>
        </w:rPr>
        <w:t>in</w:t>
      </w:r>
      <w:r w:rsidRPr="008661C1">
        <w:rPr>
          <w:b w:val="0"/>
          <w:bCs/>
          <w:sz w:val="20"/>
          <w:szCs w:val="20"/>
          <w:lang w:val="nl-NL"/>
        </w:rPr>
        <w:t xml:space="preserve"> PACE zetten wij ons digitaliseringsoffensief consequent voort”, zegt Marco van Kalleveen, CEO van DKV Mobility. “De </w:t>
      </w:r>
      <w:r w:rsidR="005A2F8D" w:rsidRPr="008661C1">
        <w:rPr>
          <w:b w:val="0"/>
          <w:bCs/>
          <w:sz w:val="20"/>
          <w:szCs w:val="20"/>
          <w:lang w:val="nl-NL"/>
        </w:rPr>
        <w:t>s</w:t>
      </w:r>
      <w:r w:rsidRPr="008661C1">
        <w:rPr>
          <w:b w:val="0"/>
          <w:bCs/>
          <w:sz w:val="20"/>
          <w:szCs w:val="20"/>
          <w:lang w:val="nl-NL"/>
        </w:rPr>
        <w:t xml:space="preserve">trategische </w:t>
      </w:r>
      <w:r w:rsidR="005A2F8D" w:rsidRPr="008661C1">
        <w:rPr>
          <w:b w:val="0"/>
          <w:bCs/>
          <w:sz w:val="20"/>
          <w:szCs w:val="20"/>
          <w:lang w:val="nl-NL"/>
        </w:rPr>
        <w:t>samenwerking</w:t>
      </w:r>
      <w:r w:rsidRPr="008661C1">
        <w:rPr>
          <w:b w:val="0"/>
          <w:bCs/>
          <w:sz w:val="20"/>
          <w:szCs w:val="20"/>
          <w:lang w:val="nl-NL"/>
        </w:rPr>
        <w:t xml:space="preserve"> met een van de </w:t>
      </w:r>
      <w:r w:rsidR="005A2F8D" w:rsidRPr="008661C1">
        <w:rPr>
          <w:b w:val="0"/>
          <w:bCs/>
          <w:sz w:val="20"/>
          <w:szCs w:val="20"/>
          <w:lang w:val="nl-NL"/>
        </w:rPr>
        <w:t>toonaangevende</w:t>
      </w:r>
      <w:r w:rsidRPr="008661C1">
        <w:rPr>
          <w:b w:val="0"/>
          <w:bCs/>
          <w:sz w:val="20"/>
          <w:szCs w:val="20"/>
          <w:lang w:val="nl-NL"/>
        </w:rPr>
        <w:t xml:space="preserve"> aanbieders van Connected Car Services zal ons helpen de razendsnelle digitalisering in de</w:t>
      </w:r>
      <w:r w:rsidR="005A2F8D" w:rsidRPr="008661C1">
        <w:rPr>
          <w:b w:val="0"/>
          <w:bCs/>
          <w:sz w:val="20"/>
          <w:szCs w:val="20"/>
          <w:lang w:val="nl-NL"/>
        </w:rPr>
        <w:t xml:space="preserve"> </w:t>
      </w:r>
      <w:r w:rsidRPr="008661C1">
        <w:rPr>
          <w:b w:val="0"/>
          <w:bCs/>
          <w:sz w:val="20"/>
          <w:szCs w:val="20"/>
          <w:lang w:val="nl-NL"/>
        </w:rPr>
        <w:t>oli</w:t>
      </w:r>
      <w:r w:rsidR="005A2F8D" w:rsidRPr="008661C1">
        <w:rPr>
          <w:b w:val="0"/>
          <w:bCs/>
          <w:sz w:val="20"/>
          <w:szCs w:val="20"/>
          <w:lang w:val="nl-NL"/>
        </w:rPr>
        <w:t>e</w:t>
      </w:r>
      <w:r w:rsidR="00FF5908" w:rsidRPr="008661C1">
        <w:rPr>
          <w:b w:val="0"/>
          <w:bCs/>
          <w:sz w:val="20"/>
          <w:szCs w:val="20"/>
          <w:lang w:val="nl-NL"/>
        </w:rPr>
        <w:t xml:space="preserve">branche </w:t>
      </w:r>
      <w:r w:rsidR="00384FBF">
        <w:rPr>
          <w:b w:val="0"/>
          <w:bCs/>
          <w:sz w:val="20"/>
          <w:szCs w:val="20"/>
          <w:lang w:val="nl-NL"/>
        </w:rPr>
        <w:t>samen</w:t>
      </w:r>
      <w:r w:rsidR="00FF5908" w:rsidRPr="008661C1">
        <w:rPr>
          <w:b w:val="0"/>
          <w:bCs/>
          <w:sz w:val="20"/>
          <w:szCs w:val="20"/>
          <w:lang w:val="nl-NL"/>
        </w:rPr>
        <w:t xml:space="preserve"> met onze klanten en onze partners succesvol vorm te geven.” Dr. Martin Kern, </w:t>
      </w:r>
      <w:r w:rsidR="00F27971" w:rsidRPr="008661C1">
        <w:rPr>
          <w:b w:val="0"/>
          <w:bCs/>
          <w:sz w:val="20"/>
          <w:szCs w:val="20"/>
          <w:lang w:val="nl-NL"/>
        </w:rPr>
        <w:t>mede-bedrijfsleider</w:t>
      </w:r>
      <w:r w:rsidR="00FF5908" w:rsidRPr="008661C1">
        <w:rPr>
          <w:b w:val="0"/>
          <w:bCs/>
          <w:sz w:val="20"/>
          <w:szCs w:val="20"/>
          <w:lang w:val="nl-NL"/>
        </w:rPr>
        <w:t xml:space="preserve"> bij PACE, voegt hieraan toe: “De samenwerking met DKV Mobility is voor ons een erg mooie bevestiging dat wij de afgelopen jaren bij de bouw van connectedfueling.com </w:t>
      </w:r>
      <w:r w:rsidR="00384FBF">
        <w:rPr>
          <w:b w:val="0"/>
          <w:bCs/>
          <w:sz w:val="20"/>
          <w:szCs w:val="20"/>
          <w:lang w:val="nl-NL"/>
        </w:rPr>
        <w:t xml:space="preserve">het </w:t>
      </w:r>
      <w:r w:rsidR="00FF5908" w:rsidRPr="008661C1">
        <w:rPr>
          <w:b w:val="0"/>
          <w:bCs/>
          <w:sz w:val="20"/>
          <w:szCs w:val="20"/>
          <w:lang w:val="nl-NL"/>
        </w:rPr>
        <w:t>goed hebben gedaan.</w:t>
      </w:r>
      <w:r w:rsidR="0009147F" w:rsidRPr="008661C1">
        <w:rPr>
          <w:b w:val="0"/>
          <w:bCs/>
          <w:sz w:val="20"/>
          <w:szCs w:val="20"/>
          <w:lang w:val="nl-NL"/>
        </w:rPr>
        <w:t xml:space="preserve"> Wij</w:t>
      </w:r>
      <w:r w:rsidR="00FF5908" w:rsidRPr="008661C1">
        <w:rPr>
          <w:b w:val="0"/>
          <w:bCs/>
          <w:sz w:val="20"/>
          <w:szCs w:val="20"/>
          <w:lang w:val="nl-NL"/>
        </w:rPr>
        <w:t xml:space="preserve"> verheugen ons </w:t>
      </w:r>
      <w:r w:rsidR="007D5272" w:rsidRPr="008661C1">
        <w:rPr>
          <w:b w:val="0"/>
          <w:bCs/>
          <w:sz w:val="20"/>
          <w:szCs w:val="20"/>
          <w:lang w:val="nl-NL"/>
        </w:rPr>
        <w:t xml:space="preserve">om </w:t>
      </w:r>
      <w:r w:rsidR="008661C1">
        <w:rPr>
          <w:b w:val="0"/>
          <w:bCs/>
          <w:sz w:val="20"/>
          <w:szCs w:val="20"/>
          <w:lang w:val="nl-NL"/>
        </w:rPr>
        <w:t>samen</w:t>
      </w:r>
      <w:r w:rsidR="00FF5908" w:rsidRPr="008661C1">
        <w:rPr>
          <w:b w:val="0"/>
          <w:bCs/>
          <w:sz w:val="20"/>
          <w:szCs w:val="20"/>
          <w:lang w:val="nl-NL"/>
        </w:rPr>
        <w:t xml:space="preserve"> met de marktleider in Europa</w:t>
      </w:r>
      <w:r w:rsidR="005A2F8D" w:rsidRPr="008661C1">
        <w:rPr>
          <w:b w:val="0"/>
          <w:bCs/>
          <w:sz w:val="20"/>
          <w:szCs w:val="20"/>
          <w:lang w:val="nl-NL"/>
        </w:rPr>
        <w:t xml:space="preserve"> verder te mogen werken</w:t>
      </w:r>
      <w:r w:rsidR="00FF5908" w:rsidRPr="008661C1">
        <w:rPr>
          <w:b w:val="0"/>
          <w:bCs/>
          <w:sz w:val="20"/>
          <w:szCs w:val="20"/>
          <w:lang w:val="nl-NL"/>
        </w:rPr>
        <w:t xml:space="preserve"> aan dit innovatieve </w:t>
      </w:r>
      <w:r w:rsidR="005A2F8D" w:rsidRPr="008661C1">
        <w:rPr>
          <w:b w:val="0"/>
          <w:bCs/>
          <w:sz w:val="20"/>
          <w:szCs w:val="20"/>
          <w:lang w:val="nl-NL"/>
        </w:rPr>
        <w:t>project</w:t>
      </w:r>
      <w:r w:rsidR="00FF5908" w:rsidRPr="008661C1">
        <w:rPr>
          <w:b w:val="0"/>
          <w:bCs/>
          <w:sz w:val="20"/>
          <w:szCs w:val="20"/>
          <w:lang w:val="nl-NL"/>
        </w:rPr>
        <w:t>. Door de samenwerking met DKV willen wij de leidende, open mark</w:t>
      </w:r>
      <w:r w:rsidR="004A2FA6" w:rsidRPr="008661C1">
        <w:rPr>
          <w:b w:val="0"/>
          <w:bCs/>
          <w:sz w:val="20"/>
          <w:szCs w:val="20"/>
          <w:lang w:val="nl-NL"/>
        </w:rPr>
        <w:t>t</w:t>
      </w:r>
      <w:r w:rsidR="005A2F8D" w:rsidRPr="008661C1">
        <w:rPr>
          <w:b w:val="0"/>
          <w:bCs/>
          <w:sz w:val="20"/>
          <w:szCs w:val="20"/>
          <w:lang w:val="nl-NL"/>
        </w:rPr>
        <w:t>positie</w:t>
      </w:r>
      <w:r w:rsidR="00FF5908" w:rsidRPr="008661C1">
        <w:rPr>
          <w:b w:val="0"/>
          <w:bCs/>
          <w:sz w:val="20"/>
          <w:szCs w:val="20"/>
          <w:lang w:val="nl-NL"/>
        </w:rPr>
        <w:t xml:space="preserve"> voor mobiel betalen </w:t>
      </w:r>
      <w:r w:rsidR="00F27971" w:rsidRPr="008661C1">
        <w:rPr>
          <w:b w:val="0"/>
          <w:bCs/>
          <w:sz w:val="20"/>
          <w:szCs w:val="20"/>
          <w:lang w:val="nl-NL"/>
        </w:rPr>
        <w:t>veroveren</w:t>
      </w:r>
      <w:r w:rsidR="00FF5908" w:rsidRPr="008661C1">
        <w:rPr>
          <w:b w:val="0"/>
          <w:bCs/>
          <w:sz w:val="20"/>
          <w:szCs w:val="20"/>
          <w:lang w:val="nl-NL"/>
        </w:rPr>
        <w:t xml:space="preserve">.” </w:t>
      </w:r>
    </w:p>
    <w:p w:rsidR="008661C1" w:rsidRDefault="008661C1" w:rsidP="008661C1">
      <w:pPr>
        <w:spacing w:line="360" w:lineRule="auto"/>
        <w:ind w:left="16" w:right="52"/>
        <w:rPr>
          <w:b w:val="0"/>
          <w:bCs/>
          <w:sz w:val="20"/>
          <w:szCs w:val="20"/>
          <w:lang w:val="nl-NL"/>
        </w:rPr>
      </w:pPr>
    </w:p>
    <w:p w:rsidR="00FF5908" w:rsidRPr="008661C1" w:rsidRDefault="00FF5908" w:rsidP="008661C1">
      <w:pPr>
        <w:spacing w:line="360" w:lineRule="auto"/>
        <w:ind w:left="16" w:right="52"/>
        <w:rPr>
          <w:b w:val="0"/>
          <w:bCs/>
          <w:sz w:val="20"/>
          <w:szCs w:val="20"/>
          <w:lang w:val="nl-NL"/>
        </w:rPr>
      </w:pPr>
      <w:r w:rsidRPr="008661C1">
        <w:rPr>
          <w:b w:val="0"/>
          <w:bCs/>
          <w:sz w:val="20"/>
          <w:szCs w:val="20"/>
          <w:lang w:val="nl-NL"/>
        </w:rPr>
        <w:t xml:space="preserve">Beide partijen hebben afgesproken </w:t>
      </w:r>
      <w:r w:rsidR="0009147F" w:rsidRPr="008661C1">
        <w:rPr>
          <w:b w:val="0"/>
          <w:bCs/>
          <w:sz w:val="20"/>
          <w:szCs w:val="20"/>
          <w:lang w:val="nl-NL"/>
        </w:rPr>
        <w:t xml:space="preserve">zich niet </w:t>
      </w:r>
      <w:r w:rsidRPr="008661C1">
        <w:rPr>
          <w:b w:val="0"/>
          <w:bCs/>
          <w:sz w:val="20"/>
          <w:szCs w:val="20"/>
          <w:lang w:val="nl-NL"/>
        </w:rPr>
        <w:t xml:space="preserve">over de hoogte van het totale bedrag van de transactie </w:t>
      </w:r>
      <w:r w:rsidR="0009147F" w:rsidRPr="008661C1">
        <w:rPr>
          <w:b w:val="0"/>
          <w:bCs/>
          <w:sz w:val="20"/>
          <w:szCs w:val="20"/>
          <w:lang w:val="nl-NL"/>
        </w:rPr>
        <w:t>uit te laten</w:t>
      </w:r>
      <w:r w:rsidRPr="008661C1">
        <w:rPr>
          <w:b w:val="0"/>
          <w:bCs/>
          <w:sz w:val="20"/>
          <w:szCs w:val="20"/>
          <w:lang w:val="nl-NL"/>
        </w:rPr>
        <w:t xml:space="preserve">. </w:t>
      </w:r>
    </w:p>
    <w:p w:rsidR="008661C1" w:rsidRDefault="008661C1" w:rsidP="008661C1">
      <w:pPr>
        <w:spacing w:line="360" w:lineRule="auto"/>
        <w:ind w:left="0" w:firstLine="0"/>
        <w:rPr>
          <w:b w:val="0"/>
          <w:bCs/>
          <w:sz w:val="20"/>
          <w:szCs w:val="20"/>
          <w:lang w:val="nl-NL"/>
        </w:rPr>
      </w:pPr>
    </w:p>
    <w:p w:rsidR="00FE4B8F" w:rsidRPr="008661C1" w:rsidRDefault="00FF5908" w:rsidP="008661C1">
      <w:pPr>
        <w:spacing w:line="360" w:lineRule="auto"/>
        <w:ind w:left="0" w:firstLine="0"/>
        <w:rPr>
          <w:b w:val="0"/>
          <w:bCs/>
          <w:sz w:val="20"/>
          <w:szCs w:val="20"/>
          <w:lang w:val="nl-NL"/>
        </w:rPr>
      </w:pPr>
      <w:r w:rsidRPr="008661C1">
        <w:rPr>
          <w:b w:val="0"/>
          <w:bCs/>
          <w:sz w:val="20"/>
          <w:szCs w:val="20"/>
          <w:lang w:val="nl-NL"/>
        </w:rPr>
        <w:t xml:space="preserve">Meer informatie vindt u op </w:t>
      </w:r>
      <w:hyperlink r:id="rId7" w:history="1">
        <w:r w:rsidRPr="008661C1">
          <w:rPr>
            <w:rStyle w:val="Hyperlink"/>
            <w:b w:val="0"/>
            <w:bCs/>
            <w:sz w:val="20"/>
            <w:szCs w:val="20"/>
            <w:lang w:val="nl-NL"/>
          </w:rPr>
          <w:t>www.dkv-euroservice.com</w:t>
        </w:r>
      </w:hyperlink>
      <w:r w:rsidRPr="008661C1">
        <w:rPr>
          <w:b w:val="0"/>
          <w:bCs/>
          <w:sz w:val="20"/>
          <w:szCs w:val="20"/>
          <w:lang w:val="nl-NL"/>
        </w:rPr>
        <w:t xml:space="preserve"> en</w:t>
      </w:r>
      <w:r w:rsidR="008661C1">
        <w:rPr>
          <w:b w:val="0"/>
          <w:bCs/>
          <w:sz w:val="20"/>
          <w:szCs w:val="20"/>
          <w:lang w:val="nl-NL"/>
        </w:rPr>
        <w:t xml:space="preserve"> </w:t>
      </w:r>
      <w:hyperlink r:id="rId8" w:history="1">
        <w:r w:rsidR="008661C1" w:rsidRPr="00A067E5">
          <w:rPr>
            <w:rStyle w:val="Hyperlink"/>
            <w:b w:val="0"/>
            <w:bCs/>
            <w:sz w:val="20"/>
            <w:szCs w:val="20"/>
            <w:lang w:val="nl-NL"/>
          </w:rPr>
          <w:t>www.connectedfueling.com</w:t>
        </w:r>
      </w:hyperlink>
    </w:p>
    <w:p w:rsidR="008661C1" w:rsidRDefault="008661C1" w:rsidP="008661C1">
      <w:pPr>
        <w:spacing w:line="360" w:lineRule="auto"/>
        <w:ind w:left="16" w:right="5962"/>
        <w:rPr>
          <w:sz w:val="20"/>
          <w:szCs w:val="20"/>
          <w:lang w:val="nl-NL"/>
        </w:rPr>
      </w:pPr>
    </w:p>
    <w:p w:rsidR="00FE4B8F" w:rsidRPr="008661C1" w:rsidRDefault="00FA69EF" w:rsidP="008661C1">
      <w:pPr>
        <w:spacing w:line="360" w:lineRule="auto"/>
        <w:ind w:left="0" w:right="5962" w:firstLine="0"/>
        <w:rPr>
          <w:sz w:val="20"/>
          <w:szCs w:val="20"/>
          <w:lang w:val="nl-NL"/>
        </w:rPr>
      </w:pPr>
      <w:r w:rsidRPr="008661C1">
        <w:rPr>
          <w:sz w:val="20"/>
          <w:szCs w:val="20"/>
          <w:lang w:val="nl-NL"/>
        </w:rPr>
        <w:lastRenderedPageBreak/>
        <w:t xml:space="preserve">DKV Euro Service </w:t>
      </w:r>
    </w:p>
    <w:p w:rsidR="00FF5908" w:rsidRPr="008661C1" w:rsidRDefault="00FF5908" w:rsidP="008661C1">
      <w:pPr>
        <w:spacing w:line="360" w:lineRule="auto"/>
        <w:ind w:left="16" w:right="52"/>
        <w:rPr>
          <w:b w:val="0"/>
          <w:bCs/>
          <w:sz w:val="20"/>
          <w:szCs w:val="20"/>
          <w:lang w:val="nl-NL"/>
        </w:rPr>
      </w:pPr>
      <w:r w:rsidRPr="008661C1">
        <w:rPr>
          <w:b w:val="0"/>
          <w:bCs/>
          <w:sz w:val="20"/>
          <w:szCs w:val="20"/>
          <w:lang w:val="nl-NL"/>
        </w:rPr>
        <w:t xml:space="preserve">DKV is al meer dan 85 jaar een van de </w:t>
      </w:r>
      <w:r w:rsidR="005A2F8D" w:rsidRPr="008661C1">
        <w:rPr>
          <w:b w:val="0"/>
          <w:bCs/>
          <w:sz w:val="20"/>
          <w:szCs w:val="20"/>
          <w:lang w:val="nl-NL"/>
        </w:rPr>
        <w:t>toonaangevende</w:t>
      </w:r>
      <w:r w:rsidR="0019799C" w:rsidRPr="008661C1">
        <w:rPr>
          <w:b w:val="0"/>
          <w:bCs/>
          <w:sz w:val="20"/>
          <w:szCs w:val="20"/>
          <w:lang w:val="nl-NL"/>
        </w:rPr>
        <w:t xml:space="preserve"> mobiliteitsdienstverleners voor de logistiek- en transportbranche. Van de </w:t>
      </w:r>
      <w:r w:rsidR="00F27971" w:rsidRPr="008661C1">
        <w:rPr>
          <w:b w:val="0"/>
          <w:bCs/>
          <w:sz w:val="20"/>
          <w:szCs w:val="20"/>
          <w:lang w:val="nl-NL"/>
        </w:rPr>
        <w:t>cash-free-</w:t>
      </w:r>
      <w:r w:rsidR="0019799C" w:rsidRPr="008661C1">
        <w:rPr>
          <w:b w:val="0"/>
          <w:bCs/>
          <w:sz w:val="20"/>
          <w:szCs w:val="20"/>
          <w:lang w:val="nl-NL"/>
        </w:rPr>
        <w:t xml:space="preserve">levering aan de meer dan 140.000 merkoverschrijdende acceptatiepunten </w:t>
      </w:r>
      <w:r w:rsidR="0009147F" w:rsidRPr="008661C1">
        <w:rPr>
          <w:b w:val="0"/>
          <w:bCs/>
          <w:sz w:val="20"/>
          <w:szCs w:val="20"/>
          <w:lang w:val="nl-NL"/>
        </w:rPr>
        <w:t>tot aan</w:t>
      </w:r>
      <w:r w:rsidR="0019799C" w:rsidRPr="008661C1">
        <w:rPr>
          <w:b w:val="0"/>
          <w:bCs/>
          <w:sz w:val="20"/>
          <w:szCs w:val="20"/>
          <w:lang w:val="nl-NL"/>
        </w:rPr>
        <w:t xml:space="preserve"> tolheffing </w:t>
      </w:r>
      <w:r w:rsidR="0009147F" w:rsidRPr="008661C1">
        <w:rPr>
          <w:b w:val="0"/>
          <w:bCs/>
          <w:sz w:val="20"/>
          <w:szCs w:val="20"/>
          <w:lang w:val="nl-NL"/>
        </w:rPr>
        <w:t>en</w:t>
      </w:r>
      <w:r w:rsidR="0019799C" w:rsidRPr="008661C1">
        <w:rPr>
          <w:b w:val="0"/>
          <w:bCs/>
          <w:sz w:val="20"/>
          <w:szCs w:val="20"/>
          <w:lang w:val="nl-NL"/>
        </w:rPr>
        <w:t xml:space="preserve"> </w:t>
      </w:r>
      <w:r w:rsidR="005A2F8D" w:rsidRPr="008661C1">
        <w:rPr>
          <w:b w:val="0"/>
          <w:bCs/>
          <w:sz w:val="20"/>
          <w:szCs w:val="20"/>
          <w:lang w:val="nl-NL"/>
        </w:rPr>
        <w:t>btw-</w:t>
      </w:r>
      <w:r w:rsidR="0019799C" w:rsidRPr="008661C1">
        <w:rPr>
          <w:b w:val="0"/>
          <w:bCs/>
          <w:sz w:val="20"/>
          <w:szCs w:val="20"/>
          <w:lang w:val="nl-NL"/>
        </w:rPr>
        <w:t xml:space="preserve">teruggave biedt DKV een veelomvattende dienstverlening voor de optimalisatie en </w:t>
      </w:r>
      <w:r w:rsidR="005A2F8D" w:rsidRPr="008661C1">
        <w:rPr>
          <w:b w:val="0"/>
          <w:bCs/>
          <w:sz w:val="20"/>
          <w:szCs w:val="20"/>
          <w:lang w:val="nl-NL"/>
        </w:rPr>
        <w:t>aan</w:t>
      </w:r>
      <w:r w:rsidR="0019799C" w:rsidRPr="008661C1">
        <w:rPr>
          <w:b w:val="0"/>
          <w:bCs/>
          <w:sz w:val="20"/>
          <w:szCs w:val="20"/>
          <w:lang w:val="nl-NL"/>
        </w:rPr>
        <w:t>stur</w:t>
      </w:r>
      <w:r w:rsidR="005A2F8D" w:rsidRPr="008661C1">
        <w:rPr>
          <w:b w:val="0"/>
          <w:bCs/>
          <w:sz w:val="20"/>
          <w:szCs w:val="20"/>
          <w:lang w:val="nl-NL"/>
        </w:rPr>
        <w:t>ing</w:t>
      </w:r>
      <w:r w:rsidR="0019799C" w:rsidRPr="008661C1">
        <w:rPr>
          <w:b w:val="0"/>
          <w:bCs/>
          <w:sz w:val="20"/>
          <w:szCs w:val="20"/>
          <w:lang w:val="nl-NL"/>
        </w:rPr>
        <w:t xml:space="preserve"> van </w:t>
      </w:r>
      <w:r w:rsidR="00F27971" w:rsidRPr="008661C1">
        <w:rPr>
          <w:b w:val="0"/>
          <w:bCs/>
          <w:sz w:val="20"/>
          <w:szCs w:val="20"/>
          <w:lang w:val="nl-NL"/>
        </w:rPr>
        <w:t>wagenpark</w:t>
      </w:r>
      <w:r w:rsidR="0009147F" w:rsidRPr="008661C1">
        <w:rPr>
          <w:b w:val="0"/>
          <w:bCs/>
          <w:sz w:val="20"/>
          <w:szCs w:val="20"/>
          <w:lang w:val="nl-NL"/>
        </w:rPr>
        <w:t>en</w:t>
      </w:r>
      <w:r w:rsidR="0019799C" w:rsidRPr="008661C1">
        <w:rPr>
          <w:b w:val="0"/>
          <w:bCs/>
          <w:sz w:val="20"/>
          <w:szCs w:val="20"/>
          <w:lang w:val="nl-NL"/>
        </w:rPr>
        <w:t xml:space="preserve"> in heel Europa. DKV Euro Service is deel van DKV MOBILITY SERVICES Group met meer dan 1.200 medewerkers. In 2019 behaalde de groep een transactievolume van 9,9 miljard Euro en was </w:t>
      </w:r>
      <w:r w:rsidR="005A2F8D" w:rsidRPr="008661C1">
        <w:rPr>
          <w:b w:val="0"/>
          <w:bCs/>
          <w:sz w:val="20"/>
          <w:szCs w:val="20"/>
          <w:lang w:val="nl-NL"/>
        </w:rPr>
        <w:t xml:space="preserve">zij </w:t>
      </w:r>
      <w:r w:rsidR="0019799C" w:rsidRPr="008661C1">
        <w:rPr>
          <w:b w:val="0"/>
          <w:bCs/>
          <w:sz w:val="20"/>
          <w:szCs w:val="20"/>
          <w:lang w:val="nl-NL"/>
        </w:rPr>
        <w:t xml:space="preserve">in meer dan 42 landen </w:t>
      </w:r>
      <w:r w:rsidR="0009147F" w:rsidRPr="008661C1">
        <w:rPr>
          <w:b w:val="0"/>
          <w:bCs/>
          <w:sz w:val="20"/>
          <w:szCs w:val="20"/>
          <w:lang w:val="nl-NL"/>
        </w:rPr>
        <w:t>actief</w:t>
      </w:r>
      <w:r w:rsidR="0019799C" w:rsidRPr="008661C1">
        <w:rPr>
          <w:b w:val="0"/>
          <w:bCs/>
          <w:sz w:val="20"/>
          <w:szCs w:val="20"/>
          <w:lang w:val="nl-NL"/>
        </w:rPr>
        <w:t>. Op het ogenblik zijn meer dan 4,2 miljoen DKV CARD</w:t>
      </w:r>
      <w:r w:rsidR="005A2F8D" w:rsidRPr="008661C1">
        <w:rPr>
          <w:b w:val="0"/>
          <w:bCs/>
          <w:sz w:val="20"/>
          <w:szCs w:val="20"/>
          <w:lang w:val="nl-NL"/>
        </w:rPr>
        <w:t>s</w:t>
      </w:r>
      <w:r w:rsidR="0019799C" w:rsidRPr="008661C1">
        <w:rPr>
          <w:b w:val="0"/>
          <w:bCs/>
          <w:sz w:val="20"/>
          <w:szCs w:val="20"/>
          <w:lang w:val="nl-NL"/>
        </w:rPr>
        <w:t xml:space="preserve"> en On-Board Units bij meer dan 230.000 contractpartners in gebruik. In 2020 werd de DKV CARD voor de 16</w:t>
      </w:r>
      <w:r w:rsidR="0019799C" w:rsidRPr="008661C1">
        <w:rPr>
          <w:b w:val="0"/>
          <w:bCs/>
          <w:sz w:val="20"/>
          <w:szCs w:val="20"/>
          <w:vertAlign w:val="superscript"/>
          <w:lang w:val="nl-NL"/>
        </w:rPr>
        <w:t>e</w:t>
      </w:r>
      <w:r w:rsidR="0019799C" w:rsidRPr="008661C1">
        <w:rPr>
          <w:b w:val="0"/>
          <w:bCs/>
          <w:sz w:val="20"/>
          <w:szCs w:val="20"/>
          <w:lang w:val="nl-NL"/>
        </w:rPr>
        <w:t xml:space="preserve"> keer op rij tot beste merk in de categorie tank- en servicekaart </w:t>
      </w:r>
      <w:r w:rsidR="008C7970" w:rsidRPr="008661C1">
        <w:rPr>
          <w:b w:val="0"/>
          <w:bCs/>
          <w:sz w:val="20"/>
          <w:szCs w:val="20"/>
          <w:lang w:val="nl-NL"/>
        </w:rPr>
        <w:t>uitverkozen</w:t>
      </w:r>
      <w:r w:rsidR="0019799C" w:rsidRPr="008661C1">
        <w:rPr>
          <w:b w:val="0"/>
          <w:bCs/>
          <w:sz w:val="20"/>
          <w:szCs w:val="20"/>
          <w:lang w:val="nl-NL"/>
        </w:rPr>
        <w:t>.</w:t>
      </w:r>
    </w:p>
    <w:p w:rsidR="0019799C" w:rsidRPr="008661C1" w:rsidRDefault="0019799C" w:rsidP="008661C1">
      <w:pPr>
        <w:spacing w:line="360" w:lineRule="auto"/>
        <w:ind w:left="16" w:right="52"/>
        <w:rPr>
          <w:b w:val="0"/>
          <w:bCs/>
          <w:sz w:val="20"/>
          <w:szCs w:val="20"/>
          <w:lang w:val="nl-NL"/>
        </w:rPr>
      </w:pPr>
    </w:p>
    <w:p w:rsidR="0019799C" w:rsidRPr="008661C1" w:rsidRDefault="0019799C" w:rsidP="008661C1">
      <w:pPr>
        <w:spacing w:line="360" w:lineRule="auto"/>
        <w:ind w:left="16" w:right="52"/>
        <w:rPr>
          <w:sz w:val="20"/>
          <w:szCs w:val="20"/>
          <w:lang w:val="nl-NL"/>
        </w:rPr>
      </w:pPr>
      <w:r w:rsidRPr="008661C1">
        <w:rPr>
          <w:sz w:val="20"/>
          <w:szCs w:val="20"/>
          <w:lang w:val="nl-NL"/>
        </w:rPr>
        <w:t>Over PACE</w:t>
      </w:r>
    </w:p>
    <w:p w:rsidR="008661C1" w:rsidRDefault="0019799C" w:rsidP="008661C1">
      <w:pPr>
        <w:spacing w:line="360" w:lineRule="auto"/>
        <w:ind w:left="16" w:right="52"/>
        <w:rPr>
          <w:b w:val="0"/>
          <w:bCs/>
          <w:sz w:val="20"/>
          <w:szCs w:val="20"/>
          <w:lang w:val="nl-NL"/>
        </w:rPr>
      </w:pPr>
      <w:r w:rsidRPr="008661C1">
        <w:rPr>
          <w:b w:val="0"/>
          <w:bCs/>
          <w:sz w:val="20"/>
          <w:szCs w:val="20"/>
          <w:lang w:val="nl-NL"/>
        </w:rPr>
        <w:t>Pace Telematics met vestiging in Karlsruhe is een van de technologisch</w:t>
      </w:r>
      <w:r w:rsidR="005A2F8D" w:rsidRPr="008661C1">
        <w:rPr>
          <w:b w:val="0"/>
          <w:bCs/>
          <w:sz w:val="20"/>
          <w:szCs w:val="20"/>
          <w:lang w:val="nl-NL"/>
        </w:rPr>
        <w:t>e</w:t>
      </w:r>
      <w:r w:rsidRPr="008661C1">
        <w:rPr>
          <w:b w:val="0"/>
          <w:bCs/>
          <w:sz w:val="20"/>
          <w:szCs w:val="20"/>
          <w:lang w:val="nl-NL"/>
        </w:rPr>
        <w:t xml:space="preserve"> </w:t>
      </w:r>
      <w:r w:rsidR="002A3046" w:rsidRPr="008661C1">
        <w:rPr>
          <w:b w:val="0"/>
          <w:bCs/>
          <w:sz w:val="20"/>
          <w:szCs w:val="20"/>
          <w:lang w:val="nl-NL"/>
        </w:rPr>
        <w:t>marktleiders op het gebied van Connected Car Services. PACE runt een cloud</w:t>
      </w:r>
      <w:r w:rsidR="005A2F8D" w:rsidRPr="008661C1">
        <w:rPr>
          <w:b w:val="0"/>
          <w:bCs/>
          <w:sz w:val="20"/>
          <w:szCs w:val="20"/>
          <w:lang w:val="nl-NL"/>
        </w:rPr>
        <w:t>-</w:t>
      </w:r>
      <w:r w:rsidR="002A3046" w:rsidRPr="008661C1">
        <w:rPr>
          <w:b w:val="0"/>
          <w:bCs/>
          <w:sz w:val="20"/>
          <w:szCs w:val="20"/>
          <w:lang w:val="nl-NL"/>
        </w:rPr>
        <w:t>ge</w:t>
      </w:r>
      <w:r w:rsidR="005A2F8D" w:rsidRPr="008661C1">
        <w:rPr>
          <w:b w:val="0"/>
          <w:bCs/>
          <w:sz w:val="20"/>
          <w:szCs w:val="20"/>
          <w:lang w:val="nl-NL"/>
        </w:rPr>
        <w:t>b</w:t>
      </w:r>
      <w:r w:rsidR="002A3046" w:rsidRPr="008661C1">
        <w:rPr>
          <w:b w:val="0"/>
          <w:bCs/>
          <w:sz w:val="20"/>
          <w:szCs w:val="20"/>
          <w:lang w:val="nl-NL"/>
        </w:rPr>
        <w:t>aseerd Automotive Big Data en IoT platform, da</w:t>
      </w:r>
      <w:r w:rsidR="00F27971" w:rsidRPr="008661C1">
        <w:rPr>
          <w:b w:val="0"/>
          <w:bCs/>
          <w:sz w:val="20"/>
          <w:szCs w:val="20"/>
          <w:lang w:val="nl-NL"/>
        </w:rPr>
        <w:t>t</w:t>
      </w:r>
      <w:r w:rsidR="002A3046" w:rsidRPr="008661C1">
        <w:rPr>
          <w:b w:val="0"/>
          <w:bCs/>
          <w:sz w:val="20"/>
          <w:szCs w:val="20"/>
          <w:lang w:val="nl-NL"/>
        </w:rPr>
        <w:t xml:space="preserve"> niet afhankelijk is van producenten. Met zijn technologie biedt het </w:t>
      </w:r>
      <w:r w:rsidR="00F27971" w:rsidRPr="008661C1">
        <w:rPr>
          <w:b w:val="0"/>
          <w:bCs/>
          <w:sz w:val="20"/>
          <w:szCs w:val="20"/>
          <w:lang w:val="nl-NL"/>
        </w:rPr>
        <w:t>s</w:t>
      </w:r>
      <w:r w:rsidR="002A3046" w:rsidRPr="008661C1">
        <w:rPr>
          <w:b w:val="0"/>
          <w:bCs/>
          <w:sz w:val="20"/>
          <w:szCs w:val="20"/>
          <w:lang w:val="nl-NL"/>
        </w:rPr>
        <w:t>tartup</w:t>
      </w:r>
      <w:r w:rsidR="005A2F8D" w:rsidRPr="008661C1">
        <w:rPr>
          <w:b w:val="0"/>
          <w:bCs/>
          <w:sz w:val="20"/>
          <w:szCs w:val="20"/>
          <w:lang w:val="nl-NL"/>
        </w:rPr>
        <w:t xml:space="preserve"> bedrijf uit Karlsruhe</w:t>
      </w:r>
      <w:r w:rsidR="002A3046" w:rsidRPr="008661C1">
        <w:rPr>
          <w:b w:val="0"/>
          <w:bCs/>
          <w:sz w:val="20"/>
          <w:szCs w:val="20"/>
          <w:lang w:val="nl-NL"/>
        </w:rPr>
        <w:t xml:space="preserve"> Connected Car oplossingen voor B2B- en particuliere klanten. Het centrale product is het platform connectedfueling.com. </w:t>
      </w:r>
      <w:r w:rsidR="005A2F8D" w:rsidRPr="008661C1">
        <w:rPr>
          <w:b w:val="0"/>
          <w:bCs/>
          <w:sz w:val="20"/>
          <w:szCs w:val="20"/>
          <w:lang w:val="nl-NL"/>
        </w:rPr>
        <w:t>V</w:t>
      </w:r>
      <w:r w:rsidR="002A3046" w:rsidRPr="008661C1">
        <w:rPr>
          <w:b w:val="0"/>
          <w:bCs/>
          <w:sz w:val="20"/>
          <w:szCs w:val="20"/>
          <w:lang w:val="nl-NL"/>
        </w:rPr>
        <w:t xml:space="preserve">oor de eindklant biedt PACE bovendien de gratis PACE Drive App (voor </w:t>
      </w:r>
      <w:r w:rsidR="0009147F" w:rsidRPr="008661C1">
        <w:rPr>
          <w:b w:val="0"/>
          <w:bCs/>
          <w:sz w:val="20"/>
          <w:szCs w:val="20"/>
          <w:lang w:val="nl-NL"/>
        </w:rPr>
        <w:t>i</w:t>
      </w:r>
      <w:r w:rsidR="002A3046" w:rsidRPr="008661C1">
        <w:rPr>
          <w:b w:val="0"/>
          <w:bCs/>
          <w:sz w:val="20"/>
          <w:szCs w:val="20"/>
          <w:lang w:val="nl-NL"/>
        </w:rPr>
        <w:t>OS en Android), waarmee het mobiele betalen aan de pomp zonder extra kosten of verplichtingen gebruikt kan worden. De PACE Drive App bevat bovendien een zoekfunctie naar benzinepompen met een prijsvergelijking in realtime.</w:t>
      </w:r>
    </w:p>
    <w:p w:rsidR="008661C1" w:rsidRDefault="008661C1" w:rsidP="008661C1">
      <w:pPr>
        <w:spacing w:line="360" w:lineRule="auto"/>
        <w:ind w:left="16" w:right="52"/>
        <w:rPr>
          <w:b w:val="0"/>
          <w:bCs/>
          <w:sz w:val="20"/>
          <w:szCs w:val="20"/>
          <w:lang w:val="nl-NL"/>
        </w:rPr>
      </w:pPr>
    </w:p>
    <w:p w:rsidR="00FE4B8F" w:rsidRPr="008661C1" w:rsidRDefault="002A3046" w:rsidP="008661C1">
      <w:pPr>
        <w:spacing w:line="360" w:lineRule="auto"/>
        <w:ind w:left="16" w:right="52"/>
        <w:rPr>
          <w:sz w:val="20"/>
          <w:szCs w:val="20"/>
          <w:lang w:val="nl-NL"/>
        </w:rPr>
      </w:pPr>
      <w:r w:rsidRPr="008661C1">
        <w:rPr>
          <w:sz w:val="20"/>
          <w:szCs w:val="20"/>
          <w:lang w:val="nl-NL"/>
        </w:rPr>
        <w:t>Onderschrift</w:t>
      </w:r>
      <w:r w:rsidR="00FA69EF" w:rsidRPr="008661C1">
        <w:rPr>
          <w:sz w:val="20"/>
          <w:szCs w:val="20"/>
          <w:lang w:val="nl-NL"/>
        </w:rPr>
        <w:t xml:space="preserve">: </w:t>
      </w:r>
    </w:p>
    <w:p w:rsidR="00FE4B8F" w:rsidRPr="008661C1" w:rsidRDefault="00FA69EF" w:rsidP="008661C1">
      <w:pPr>
        <w:spacing w:after="0" w:line="360" w:lineRule="auto"/>
        <w:ind w:left="0" w:firstLine="0"/>
        <w:rPr>
          <w:sz w:val="20"/>
          <w:szCs w:val="20"/>
          <w:lang w:val="nl-NL"/>
        </w:rPr>
      </w:pPr>
      <w:r w:rsidRPr="008661C1">
        <w:rPr>
          <w:noProof/>
          <w:sz w:val="20"/>
          <w:szCs w:val="20"/>
          <w:lang w:val="fr-FR" w:eastAsia="fr-FR" w:bidi="ar-SA"/>
        </w:rPr>
        <w:drawing>
          <wp:inline distT="0" distB="0" distL="0" distR="0">
            <wp:extent cx="3549650" cy="1765300"/>
            <wp:effectExtent l="0" t="0" r="0" b="0"/>
            <wp:docPr id="433" name="Picture 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652" cy="176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61C1">
        <w:rPr>
          <w:sz w:val="20"/>
          <w:szCs w:val="20"/>
          <w:lang w:val="nl-NL"/>
        </w:rPr>
        <w:t xml:space="preserve"> </w:t>
      </w:r>
    </w:p>
    <w:p w:rsidR="00FE4B8F" w:rsidRPr="00384FBF" w:rsidRDefault="002A3046" w:rsidP="008661C1">
      <w:pPr>
        <w:spacing w:after="0" w:line="360" w:lineRule="auto"/>
        <w:ind w:left="0" w:firstLine="0"/>
        <w:rPr>
          <w:i/>
          <w:iCs/>
          <w:sz w:val="20"/>
          <w:szCs w:val="20"/>
          <w:lang w:val="nl-NL"/>
        </w:rPr>
      </w:pPr>
      <w:r w:rsidRPr="00384FBF">
        <w:rPr>
          <w:b w:val="0"/>
          <w:bCs/>
          <w:i/>
          <w:iCs/>
          <w:sz w:val="20"/>
          <w:szCs w:val="20"/>
          <w:lang w:val="nl-NL"/>
        </w:rPr>
        <w:t>Verheugen zich op de samenwerking</w:t>
      </w:r>
      <w:r w:rsidR="00FA69EF" w:rsidRPr="00384FBF">
        <w:rPr>
          <w:b w:val="0"/>
          <w:bCs/>
          <w:i/>
          <w:iCs/>
          <w:sz w:val="20"/>
          <w:szCs w:val="20"/>
          <w:lang w:val="nl-NL"/>
        </w:rPr>
        <w:t xml:space="preserve">: </w:t>
      </w:r>
      <w:r w:rsidR="00F27971" w:rsidRPr="00384FBF">
        <w:rPr>
          <w:b w:val="0"/>
          <w:bCs/>
          <w:i/>
          <w:iCs/>
          <w:sz w:val="20"/>
          <w:szCs w:val="20"/>
          <w:lang w:val="nl-NL"/>
        </w:rPr>
        <w:t>bedrijfsleiders</w:t>
      </w:r>
      <w:r w:rsidR="00FA69EF" w:rsidRPr="00384FBF">
        <w:rPr>
          <w:b w:val="0"/>
          <w:bCs/>
          <w:i/>
          <w:iCs/>
          <w:sz w:val="20"/>
          <w:szCs w:val="20"/>
          <w:lang w:val="nl-NL"/>
        </w:rPr>
        <w:t xml:space="preserve"> van PACE Dr. Martin Kern (2</w:t>
      </w:r>
      <w:r w:rsidRPr="00384FBF">
        <w:rPr>
          <w:b w:val="0"/>
          <w:bCs/>
          <w:i/>
          <w:iCs/>
          <w:sz w:val="20"/>
          <w:szCs w:val="20"/>
          <w:lang w:val="nl-NL"/>
        </w:rPr>
        <w:t>e</w:t>
      </w:r>
      <w:r w:rsidR="00FA69EF" w:rsidRPr="00384FBF">
        <w:rPr>
          <w:b w:val="0"/>
          <w:bCs/>
          <w:i/>
          <w:iCs/>
          <w:sz w:val="20"/>
          <w:szCs w:val="20"/>
          <w:lang w:val="nl-NL"/>
        </w:rPr>
        <w:t xml:space="preserve"> </w:t>
      </w:r>
      <w:r w:rsidRPr="00384FBF">
        <w:rPr>
          <w:b w:val="0"/>
          <w:bCs/>
          <w:i/>
          <w:iCs/>
          <w:sz w:val="20"/>
          <w:szCs w:val="20"/>
          <w:lang w:val="nl-NL"/>
        </w:rPr>
        <w:t>rij</w:t>
      </w:r>
      <w:r w:rsidR="00FA69EF" w:rsidRPr="00384FBF">
        <w:rPr>
          <w:b w:val="0"/>
          <w:bCs/>
          <w:i/>
          <w:iCs/>
          <w:sz w:val="20"/>
          <w:szCs w:val="20"/>
          <w:lang w:val="nl-NL"/>
        </w:rPr>
        <w:t>, 1</w:t>
      </w:r>
      <w:r w:rsidR="005A2F8D" w:rsidRPr="00384FBF">
        <w:rPr>
          <w:b w:val="0"/>
          <w:bCs/>
          <w:i/>
          <w:iCs/>
          <w:sz w:val="20"/>
          <w:szCs w:val="20"/>
          <w:lang w:val="nl-NL"/>
        </w:rPr>
        <w:t xml:space="preserve"> </w:t>
      </w:r>
      <w:r w:rsidR="00FA69EF" w:rsidRPr="00384FBF">
        <w:rPr>
          <w:b w:val="0"/>
          <w:bCs/>
          <w:i/>
          <w:iCs/>
          <w:sz w:val="20"/>
          <w:szCs w:val="20"/>
          <w:lang w:val="nl-NL"/>
        </w:rPr>
        <w:t xml:space="preserve">v.l.), </w:t>
      </w:r>
      <w:r w:rsidR="00FA69EF" w:rsidRPr="00384FBF">
        <w:rPr>
          <w:b w:val="0"/>
          <w:bCs/>
          <w:i/>
          <w:iCs/>
          <w:sz w:val="20"/>
          <w:szCs w:val="20"/>
        </w:rPr>
        <w:t>Robin Schönbeck (1</w:t>
      </w:r>
      <w:r w:rsidRPr="00384FBF">
        <w:rPr>
          <w:b w:val="0"/>
          <w:bCs/>
          <w:i/>
          <w:iCs/>
          <w:sz w:val="20"/>
          <w:szCs w:val="20"/>
        </w:rPr>
        <w:t>e</w:t>
      </w:r>
      <w:r w:rsidR="00FA69EF" w:rsidRPr="00384FBF">
        <w:rPr>
          <w:b w:val="0"/>
          <w:bCs/>
          <w:i/>
          <w:iCs/>
          <w:sz w:val="20"/>
          <w:szCs w:val="20"/>
        </w:rPr>
        <w:t xml:space="preserve"> </w:t>
      </w:r>
      <w:r w:rsidRPr="00384FBF">
        <w:rPr>
          <w:b w:val="0"/>
          <w:bCs/>
          <w:i/>
          <w:iCs/>
          <w:sz w:val="20"/>
          <w:szCs w:val="20"/>
        </w:rPr>
        <w:t>rij</w:t>
      </w:r>
      <w:r w:rsidR="00FA69EF" w:rsidRPr="00384FBF">
        <w:rPr>
          <w:b w:val="0"/>
          <w:bCs/>
          <w:i/>
          <w:iCs/>
          <w:sz w:val="20"/>
          <w:szCs w:val="20"/>
        </w:rPr>
        <w:t xml:space="preserve"> 2</w:t>
      </w:r>
      <w:r w:rsidR="005A2F8D" w:rsidRPr="00384FBF">
        <w:rPr>
          <w:b w:val="0"/>
          <w:bCs/>
          <w:i/>
          <w:iCs/>
          <w:sz w:val="20"/>
          <w:szCs w:val="20"/>
        </w:rPr>
        <w:t xml:space="preserve"> </w:t>
      </w:r>
      <w:r w:rsidR="00FA69EF" w:rsidRPr="00384FBF">
        <w:rPr>
          <w:b w:val="0"/>
          <w:bCs/>
          <w:i/>
          <w:iCs/>
          <w:sz w:val="20"/>
          <w:szCs w:val="20"/>
        </w:rPr>
        <w:t xml:space="preserve">v.l.) </w:t>
      </w:r>
      <w:r w:rsidRPr="00384FBF">
        <w:rPr>
          <w:b w:val="0"/>
          <w:bCs/>
          <w:i/>
          <w:iCs/>
          <w:sz w:val="20"/>
          <w:szCs w:val="20"/>
        </w:rPr>
        <w:t>en</w:t>
      </w:r>
      <w:r w:rsidR="00FA69EF" w:rsidRPr="00384FBF">
        <w:rPr>
          <w:b w:val="0"/>
          <w:bCs/>
          <w:i/>
          <w:iCs/>
          <w:sz w:val="20"/>
          <w:szCs w:val="20"/>
        </w:rPr>
        <w:t xml:space="preserve"> Philip Blatter (1</w:t>
      </w:r>
      <w:r w:rsidRPr="00384FBF">
        <w:rPr>
          <w:b w:val="0"/>
          <w:bCs/>
          <w:i/>
          <w:iCs/>
          <w:sz w:val="20"/>
          <w:szCs w:val="20"/>
        </w:rPr>
        <w:t>e</w:t>
      </w:r>
      <w:r w:rsidR="00FA69EF" w:rsidRPr="00384FBF">
        <w:rPr>
          <w:b w:val="0"/>
          <w:bCs/>
          <w:i/>
          <w:iCs/>
          <w:sz w:val="20"/>
          <w:szCs w:val="20"/>
        </w:rPr>
        <w:t xml:space="preserve"> </w:t>
      </w:r>
      <w:r w:rsidRPr="00384FBF">
        <w:rPr>
          <w:b w:val="0"/>
          <w:bCs/>
          <w:i/>
          <w:iCs/>
          <w:sz w:val="20"/>
          <w:szCs w:val="20"/>
        </w:rPr>
        <w:t>rij</w:t>
      </w:r>
      <w:r w:rsidR="00FA69EF" w:rsidRPr="00384FBF">
        <w:rPr>
          <w:b w:val="0"/>
          <w:bCs/>
          <w:i/>
          <w:iCs/>
          <w:sz w:val="20"/>
          <w:szCs w:val="20"/>
        </w:rPr>
        <w:t xml:space="preserve">, r.), DKV Mobility CFO Peter </w:t>
      </w:r>
      <w:r w:rsidR="00FA69EF" w:rsidRPr="00384FBF">
        <w:rPr>
          <w:b w:val="0"/>
          <w:bCs/>
          <w:i/>
          <w:iCs/>
          <w:sz w:val="20"/>
          <w:szCs w:val="20"/>
          <w:lang w:val="nl-NL"/>
        </w:rPr>
        <w:t>Meier (1</w:t>
      </w:r>
      <w:r w:rsidRPr="00384FBF">
        <w:rPr>
          <w:b w:val="0"/>
          <w:bCs/>
          <w:i/>
          <w:iCs/>
          <w:sz w:val="20"/>
          <w:szCs w:val="20"/>
          <w:lang w:val="nl-NL"/>
        </w:rPr>
        <w:t>e</w:t>
      </w:r>
      <w:r w:rsidR="00FA69EF" w:rsidRPr="00384FBF">
        <w:rPr>
          <w:b w:val="0"/>
          <w:bCs/>
          <w:i/>
          <w:iCs/>
          <w:sz w:val="20"/>
          <w:szCs w:val="20"/>
          <w:lang w:val="nl-NL"/>
        </w:rPr>
        <w:t xml:space="preserve"> </w:t>
      </w:r>
      <w:r w:rsidRPr="00384FBF">
        <w:rPr>
          <w:b w:val="0"/>
          <w:bCs/>
          <w:i/>
          <w:iCs/>
          <w:sz w:val="20"/>
          <w:szCs w:val="20"/>
          <w:lang w:val="nl-NL"/>
        </w:rPr>
        <w:t>rij</w:t>
      </w:r>
      <w:r w:rsidR="00FA69EF" w:rsidRPr="00384FBF">
        <w:rPr>
          <w:b w:val="0"/>
          <w:bCs/>
          <w:i/>
          <w:iCs/>
          <w:sz w:val="20"/>
          <w:szCs w:val="20"/>
          <w:lang w:val="nl-NL"/>
        </w:rPr>
        <w:t xml:space="preserve">, l.) </w:t>
      </w:r>
      <w:r w:rsidRPr="00384FBF">
        <w:rPr>
          <w:b w:val="0"/>
          <w:bCs/>
          <w:i/>
          <w:iCs/>
          <w:sz w:val="20"/>
          <w:szCs w:val="20"/>
          <w:lang w:val="nl-NL"/>
        </w:rPr>
        <w:t>en</w:t>
      </w:r>
      <w:r w:rsidR="00FA69EF" w:rsidRPr="00384FBF">
        <w:rPr>
          <w:b w:val="0"/>
          <w:bCs/>
          <w:i/>
          <w:iCs/>
          <w:sz w:val="20"/>
          <w:szCs w:val="20"/>
          <w:lang w:val="nl-NL"/>
        </w:rPr>
        <w:t xml:space="preserve"> DKV Mobility CEO Marco van Kalleveen (1</w:t>
      </w:r>
      <w:r w:rsidRPr="00384FBF">
        <w:rPr>
          <w:b w:val="0"/>
          <w:bCs/>
          <w:i/>
          <w:iCs/>
          <w:sz w:val="20"/>
          <w:szCs w:val="20"/>
          <w:lang w:val="nl-NL"/>
        </w:rPr>
        <w:t>e</w:t>
      </w:r>
      <w:r w:rsidR="00FA69EF" w:rsidRPr="00384FBF">
        <w:rPr>
          <w:b w:val="0"/>
          <w:bCs/>
          <w:i/>
          <w:iCs/>
          <w:sz w:val="20"/>
          <w:szCs w:val="20"/>
          <w:lang w:val="nl-NL"/>
        </w:rPr>
        <w:t xml:space="preserve"> </w:t>
      </w:r>
      <w:r w:rsidRPr="00384FBF">
        <w:rPr>
          <w:b w:val="0"/>
          <w:bCs/>
          <w:i/>
          <w:iCs/>
          <w:sz w:val="20"/>
          <w:szCs w:val="20"/>
          <w:lang w:val="nl-NL"/>
        </w:rPr>
        <w:t>rij</w:t>
      </w:r>
      <w:r w:rsidR="00FA69EF" w:rsidRPr="00384FBF">
        <w:rPr>
          <w:b w:val="0"/>
          <w:bCs/>
          <w:i/>
          <w:iCs/>
          <w:sz w:val="20"/>
          <w:szCs w:val="20"/>
          <w:lang w:val="nl-NL"/>
        </w:rPr>
        <w:t>, 2</w:t>
      </w:r>
      <w:r w:rsidR="005A2F8D" w:rsidRPr="00384FBF">
        <w:rPr>
          <w:b w:val="0"/>
          <w:bCs/>
          <w:i/>
          <w:iCs/>
          <w:sz w:val="20"/>
          <w:szCs w:val="20"/>
          <w:lang w:val="nl-NL"/>
        </w:rPr>
        <w:t xml:space="preserve"> </w:t>
      </w:r>
      <w:r w:rsidR="00FA69EF" w:rsidRPr="00384FBF">
        <w:rPr>
          <w:b w:val="0"/>
          <w:bCs/>
          <w:i/>
          <w:iCs/>
          <w:sz w:val="20"/>
          <w:szCs w:val="20"/>
          <w:lang w:val="nl-NL"/>
        </w:rPr>
        <w:t xml:space="preserve">v.r.). </w:t>
      </w:r>
      <w:r w:rsidR="00FA69EF" w:rsidRPr="00384FBF">
        <w:rPr>
          <w:b w:val="0"/>
          <w:bCs/>
          <w:i/>
          <w:iCs/>
          <w:sz w:val="20"/>
          <w:szCs w:val="20"/>
        </w:rPr>
        <w:t xml:space="preserve">(Foto: DKV) </w:t>
      </w:r>
    </w:p>
    <w:p w:rsidR="008661C1" w:rsidRDefault="008661C1" w:rsidP="008661C1">
      <w:pPr>
        <w:spacing w:line="360" w:lineRule="auto"/>
        <w:ind w:left="0"/>
        <w:rPr>
          <w:b w:val="0"/>
          <w:bCs/>
        </w:rPr>
      </w:pPr>
    </w:p>
    <w:p w:rsidR="008661C1" w:rsidRPr="008661C1" w:rsidRDefault="008661C1" w:rsidP="008661C1">
      <w:pPr>
        <w:spacing w:after="0" w:line="360" w:lineRule="auto"/>
        <w:ind w:left="0" w:firstLine="0"/>
        <w:rPr>
          <w:rFonts w:eastAsia="Frutiger Next Com"/>
          <w:bCs/>
          <w:sz w:val="20"/>
          <w:szCs w:val="20"/>
        </w:rPr>
      </w:pPr>
      <w:r w:rsidRPr="008661C1">
        <w:rPr>
          <w:rFonts w:eastAsia="Frutiger Next Com"/>
          <w:bCs/>
          <w:sz w:val="20"/>
          <w:szCs w:val="20"/>
        </w:rPr>
        <w:t xml:space="preserve">Contact voor de pers: </w:t>
      </w:r>
    </w:p>
    <w:p w:rsidR="008661C1" w:rsidRPr="008661C1" w:rsidRDefault="008661C1" w:rsidP="008661C1">
      <w:pPr>
        <w:spacing w:after="0" w:line="360" w:lineRule="auto"/>
        <w:ind w:left="0"/>
        <w:rPr>
          <w:rFonts w:eastAsia="Frutiger Next Com"/>
          <w:b w:val="0"/>
          <w:sz w:val="20"/>
          <w:szCs w:val="20"/>
        </w:rPr>
      </w:pPr>
      <w:r w:rsidRPr="008661C1">
        <w:rPr>
          <w:rFonts w:eastAsia="Frutiger Next Com"/>
          <w:b w:val="0"/>
          <w:sz w:val="20"/>
          <w:szCs w:val="20"/>
        </w:rPr>
        <w:t xml:space="preserve">Contact DKV: Greta Lammerse, tel.: +31 252345665, e-mail: </w:t>
      </w:r>
      <w:hyperlink r:id="rId10">
        <w:r w:rsidRPr="008661C1">
          <w:rPr>
            <w:rStyle w:val="Hyperlink"/>
            <w:rFonts w:eastAsia="Frutiger Next Com"/>
            <w:b w:val="0"/>
            <w:color w:val="0563C1"/>
            <w:sz w:val="20"/>
            <w:szCs w:val="20"/>
          </w:rPr>
          <w:t>Greta.lammerse@dkv-euroservice.com</w:t>
        </w:r>
      </w:hyperlink>
      <w:r w:rsidRPr="008661C1">
        <w:rPr>
          <w:rFonts w:eastAsia="Frutiger Next Com"/>
          <w:b w:val="0"/>
          <w:color w:val="0563C1"/>
          <w:sz w:val="20"/>
          <w:szCs w:val="20"/>
          <w:u w:val="single"/>
        </w:rPr>
        <w:t xml:space="preserve"> </w:t>
      </w:r>
    </w:p>
    <w:p w:rsidR="008661C1" w:rsidRPr="008661C1" w:rsidRDefault="008661C1" w:rsidP="008661C1">
      <w:pPr>
        <w:spacing w:after="0" w:line="360" w:lineRule="auto"/>
        <w:ind w:left="0"/>
        <w:rPr>
          <w:rFonts w:eastAsia="Frutiger Next Com"/>
          <w:b w:val="0"/>
          <w:sz w:val="20"/>
          <w:szCs w:val="20"/>
        </w:rPr>
      </w:pPr>
      <w:r w:rsidRPr="008661C1">
        <w:rPr>
          <w:rFonts w:eastAsia="Frutiger Next Com"/>
          <w:b w:val="0"/>
          <w:sz w:val="20"/>
          <w:szCs w:val="20"/>
        </w:rPr>
        <w:t xml:space="preserve">PR-bureau: Square Egg Communications, Sandra Van Hauwaert, </w:t>
      </w:r>
      <w:hyperlink r:id="rId11" w:history="1">
        <w:r w:rsidRPr="008661C1">
          <w:rPr>
            <w:rStyle w:val="Hyperlink"/>
            <w:rFonts w:eastAsia="Frutiger Next Com"/>
            <w:b w:val="0"/>
            <w:sz w:val="20"/>
            <w:szCs w:val="20"/>
          </w:rPr>
          <w:t>sandra@square-egg.be</w:t>
        </w:r>
      </w:hyperlink>
      <w:r w:rsidRPr="008661C1">
        <w:rPr>
          <w:rFonts w:eastAsia="Frutiger Next Com"/>
          <w:b w:val="0"/>
          <w:sz w:val="20"/>
          <w:szCs w:val="20"/>
        </w:rPr>
        <w:t>, GSM 0497251816.</w:t>
      </w:r>
    </w:p>
    <w:p w:rsidR="008661C1" w:rsidRPr="008661C1" w:rsidRDefault="008661C1" w:rsidP="008661C1">
      <w:pPr>
        <w:spacing w:line="360" w:lineRule="auto"/>
        <w:ind w:left="16" w:right="52"/>
        <w:rPr>
          <w:b w:val="0"/>
          <w:bCs/>
        </w:rPr>
      </w:pPr>
    </w:p>
    <w:sectPr w:rsidR="008661C1" w:rsidRPr="008661C1" w:rsidSect="008661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1701" w:right="1474" w:bottom="1701" w:left="1281" w:header="737" w:footer="7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1FFC" w:rsidRDefault="00D31FFC">
      <w:pPr>
        <w:spacing w:after="0" w:line="240" w:lineRule="auto"/>
      </w:pPr>
      <w:r>
        <w:separator/>
      </w:r>
    </w:p>
  </w:endnote>
  <w:endnote w:type="continuationSeparator" w:id="0">
    <w:p w:rsidR="00D31FFC" w:rsidRDefault="00D3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Com">
    <w:altName w:val="Calibri"/>
    <w:panose1 w:val="020B0604020202020204"/>
    <w:charset w:val="00"/>
    <w:family w:val="swiss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4B8F" w:rsidRDefault="00FA69EF">
    <w:pPr>
      <w:tabs>
        <w:tab w:val="right" w:pos="9147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  <w:sz w:val="20"/>
      </w:rPr>
      <w:t xml:space="preserve"> </w:t>
    </w:r>
    <w:r>
      <w:rPr>
        <w:rFonts w:ascii="Times New Roman" w:eastAsia="Times New Roman" w:hAnsi="Times New Roman" w:cs="Times New Roman"/>
        <w:b w:val="0"/>
        <w:sz w:val="20"/>
      </w:rPr>
      <w:tab/>
    </w:r>
    <w:r w:rsidR="00011478">
      <w:fldChar w:fldCharType="begin"/>
    </w:r>
    <w:r>
      <w:instrText xml:space="preserve"> PAGE   \* MERGEFORMAT </w:instrText>
    </w:r>
    <w:r w:rsidR="00011478">
      <w:fldChar w:fldCharType="separate"/>
    </w:r>
    <w:r>
      <w:rPr>
        <w:rFonts w:ascii="Arial" w:eastAsia="Arial" w:hAnsi="Arial" w:cs="Arial"/>
        <w:b w:val="0"/>
        <w:sz w:val="16"/>
      </w:rPr>
      <w:t>1</w:t>
    </w:r>
    <w:r w:rsidR="00011478">
      <w:rPr>
        <w:rFonts w:ascii="Arial" w:eastAsia="Arial" w:hAnsi="Arial" w:cs="Arial"/>
        <w:b w:val="0"/>
        <w:sz w:val="16"/>
      </w:rPr>
      <w:fldChar w:fldCharType="end"/>
    </w:r>
    <w:r>
      <w:rPr>
        <w:rFonts w:ascii="Arial" w:eastAsia="Arial" w:hAnsi="Arial" w:cs="Arial"/>
        <w:b w:val="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4B8F" w:rsidRDefault="00FA69EF">
    <w:pPr>
      <w:tabs>
        <w:tab w:val="right" w:pos="9147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  <w:sz w:val="20"/>
      </w:rPr>
      <w:t xml:space="preserve"> </w:t>
    </w:r>
    <w:r>
      <w:rPr>
        <w:rFonts w:ascii="Times New Roman" w:eastAsia="Times New Roman" w:hAnsi="Times New Roman" w:cs="Times New Roman"/>
        <w:b w:val="0"/>
        <w:sz w:val="20"/>
      </w:rPr>
      <w:tab/>
    </w:r>
    <w:r w:rsidR="00011478">
      <w:fldChar w:fldCharType="begin"/>
    </w:r>
    <w:r>
      <w:instrText xml:space="preserve"> PAGE   \* MERGEFORMAT </w:instrText>
    </w:r>
    <w:r w:rsidR="00011478">
      <w:fldChar w:fldCharType="separate"/>
    </w:r>
    <w:r w:rsidR="004A2FA6" w:rsidRPr="004A2FA6">
      <w:rPr>
        <w:rFonts w:ascii="Arial" w:eastAsia="Arial" w:hAnsi="Arial" w:cs="Arial"/>
        <w:b w:val="0"/>
        <w:noProof/>
        <w:sz w:val="16"/>
      </w:rPr>
      <w:t>1</w:t>
    </w:r>
    <w:r w:rsidR="00011478">
      <w:rPr>
        <w:rFonts w:ascii="Arial" w:eastAsia="Arial" w:hAnsi="Arial" w:cs="Arial"/>
        <w:b w:val="0"/>
        <w:sz w:val="16"/>
      </w:rPr>
      <w:fldChar w:fldCharType="end"/>
    </w:r>
    <w:r>
      <w:rPr>
        <w:rFonts w:ascii="Arial" w:eastAsia="Arial" w:hAnsi="Arial" w:cs="Arial"/>
        <w:b w:val="0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4B8F" w:rsidRDefault="00FA69EF">
    <w:pPr>
      <w:tabs>
        <w:tab w:val="right" w:pos="9147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b w:val="0"/>
        <w:sz w:val="20"/>
      </w:rPr>
      <w:t xml:space="preserve"> </w:t>
    </w:r>
    <w:r>
      <w:rPr>
        <w:rFonts w:ascii="Times New Roman" w:eastAsia="Times New Roman" w:hAnsi="Times New Roman" w:cs="Times New Roman"/>
        <w:b w:val="0"/>
        <w:sz w:val="20"/>
      </w:rPr>
      <w:tab/>
    </w:r>
    <w:r w:rsidR="00011478">
      <w:fldChar w:fldCharType="begin"/>
    </w:r>
    <w:r>
      <w:instrText xml:space="preserve"> PAGE   \* MERGEFORMAT </w:instrText>
    </w:r>
    <w:r w:rsidR="00011478">
      <w:fldChar w:fldCharType="separate"/>
    </w:r>
    <w:r>
      <w:rPr>
        <w:rFonts w:ascii="Arial" w:eastAsia="Arial" w:hAnsi="Arial" w:cs="Arial"/>
        <w:b w:val="0"/>
        <w:sz w:val="16"/>
      </w:rPr>
      <w:t>1</w:t>
    </w:r>
    <w:r w:rsidR="00011478">
      <w:rPr>
        <w:rFonts w:ascii="Arial" w:eastAsia="Arial" w:hAnsi="Arial" w:cs="Arial"/>
        <w:b w:val="0"/>
        <w:sz w:val="16"/>
      </w:rPr>
      <w:fldChar w:fldCharType="end"/>
    </w:r>
    <w:r>
      <w:rPr>
        <w:rFonts w:ascii="Arial" w:eastAsia="Arial" w:hAnsi="Arial" w:cs="Arial"/>
        <w:b w:val="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1FFC" w:rsidRDefault="00D31FFC">
      <w:pPr>
        <w:spacing w:after="0" w:line="240" w:lineRule="auto"/>
      </w:pPr>
      <w:r>
        <w:separator/>
      </w:r>
    </w:p>
  </w:footnote>
  <w:footnote w:type="continuationSeparator" w:id="0">
    <w:p w:rsidR="00D31FFC" w:rsidRDefault="00D3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4B8F" w:rsidRDefault="00FA69EF">
    <w:pPr>
      <w:spacing w:after="0" w:line="259" w:lineRule="auto"/>
      <w:ind w:left="21" w:firstLine="0"/>
    </w:pPr>
    <w:r>
      <w:rPr>
        <w:rFonts w:ascii="Arial" w:eastAsia="Arial" w:hAnsi="Arial" w:cs="Arial"/>
        <w:sz w:val="28"/>
      </w:rPr>
      <w:t xml:space="preserve"> </w:t>
    </w:r>
  </w:p>
  <w:p w:rsidR="00FE4B8F" w:rsidRDefault="00FA69EF">
    <w:pPr>
      <w:spacing w:after="50" w:line="259" w:lineRule="auto"/>
      <w:ind w:left="21" w:firstLine="0"/>
    </w:pPr>
    <w:r>
      <w:rPr>
        <w:rFonts w:ascii="Arial" w:eastAsia="Arial" w:hAnsi="Arial" w:cs="Arial"/>
        <w:sz w:val="28"/>
      </w:rPr>
      <w:t xml:space="preserve"> </w:t>
    </w:r>
  </w:p>
  <w:p w:rsidR="00FE4B8F" w:rsidRDefault="00FA69EF">
    <w:pPr>
      <w:spacing w:after="0" w:line="259" w:lineRule="auto"/>
      <w:ind w:left="21" w:firstLine="0"/>
    </w:pPr>
    <w:r>
      <w:rPr>
        <w:rFonts w:ascii="Arial" w:eastAsia="Arial" w:hAnsi="Arial" w:cs="Arial"/>
        <w:b w:val="0"/>
        <w:sz w:val="36"/>
      </w:rPr>
      <w:t xml:space="preserve">Presseinformation </w:t>
    </w:r>
  </w:p>
  <w:p w:rsidR="00FE4B8F" w:rsidRDefault="00FA69EF">
    <w:pPr>
      <w:spacing w:after="0" w:line="259" w:lineRule="auto"/>
      <w:ind w:left="21" w:firstLine="0"/>
    </w:pPr>
    <w:r>
      <w:rPr>
        <w:rFonts w:ascii="Times New Roman" w:eastAsia="Times New Roman" w:hAnsi="Times New Roman" w:cs="Times New Roman"/>
        <w:b w:val="0"/>
        <w:sz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4B8F" w:rsidRDefault="00FA69EF">
    <w:pPr>
      <w:spacing w:after="0" w:line="259" w:lineRule="auto"/>
      <w:ind w:left="21" w:firstLine="0"/>
    </w:pPr>
    <w:r>
      <w:rPr>
        <w:rFonts w:ascii="Arial" w:eastAsia="Arial" w:hAnsi="Arial" w:cs="Arial"/>
        <w:sz w:val="28"/>
      </w:rPr>
      <w:t xml:space="preserve"> </w:t>
    </w:r>
  </w:p>
  <w:p w:rsidR="00FE4B8F" w:rsidRDefault="00FA69EF">
    <w:pPr>
      <w:spacing w:after="50" w:line="259" w:lineRule="auto"/>
      <w:ind w:left="21" w:firstLine="0"/>
    </w:pPr>
    <w:r>
      <w:rPr>
        <w:rFonts w:ascii="Arial" w:eastAsia="Arial" w:hAnsi="Arial" w:cs="Arial"/>
        <w:sz w:val="28"/>
      </w:rPr>
      <w:t xml:space="preserve"> </w:t>
    </w:r>
  </w:p>
  <w:p w:rsidR="00FE4B8F" w:rsidRDefault="00FE4B8F" w:rsidP="008661C1">
    <w:pPr>
      <w:spacing w:after="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4B8F" w:rsidRDefault="00FA69EF">
    <w:pPr>
      <w:spacing w:after="0" w:line="259" w:lineRule="auto"/>
      <w:ind w:left="21" w:firstLine="0"/>
    </w:pPr>
    <w:r>
      <w:rPr>
        <w:rFonts w:ascii="Arial" w:eastAsia="Arial" w:hAnsi="Arial" w:cs="Arial"/>
        <w:sz w:val="28"/>
      </w:rPr>
      <w:t xml:space="preserve"> </w:t>
    </w:r>
  </w:p>
  <w:p w:rsidR="00FE4B8F" w:rsidRDefault="00FA69EF">
    <w:pPr>
      <w:spacing w:after="50" w:line="259" w:lineRule="auto"/>
      <w:ind w:left="21" w:firstLine="0"/>
    </w:pPr>
    <w:r>
      <w:rPr>
        <w:rFonts w:ascii="Arial" w:eastAsia="Arial" w:hAnsi="Arial" w:cs="Arial"/>
        <w:sz w:val="28"/>
      </w:rPr>
      <w:t xml:space="preserve"> </w:t>
    </w:r>
  </w:p>
  <w:p w:rsidR="00FE4B8F" w:rsidRDefault="00FA69EF">
    <w:pPr>
      <w:spacing w:after="0" w:line="259" w:lineRule="auto"/>
      <w:ind w:left="21" w:firstLine="0"/>
    </w:pPr>
    <w:r>
      <w:rPr>
        <w:rFonts w:ascii="Arial" w:eastAsia="Arial" w:hAnsi="Arial" w:cs="Arial"/>
        <w:b w:val="0"/>
        <w:sz w:val="36"/>
      </w:rPr>
      <w:t xml:space="preserve">Presseinformation </w:t>
    </w:r>
  </w:p>
  <w:p w:rsidR="00FE4B8F" w:rsidRDefault="00FA69EF">
    <w:pPr>
      <w:spacing w:after="0" w:line="259" w:lineRule="auto"/>
      <w:ind w:left="21" w:firstLine="0"/>
    </w:pPr>
    <w:r>
      <w:rPr>
        <w:rFonts w:ascii="Times New Roman" w:eastAsia="Times New Roman" w:hAnsi="Times New Roman" w:cs="Times New Roman"/>
        <w:b w:val="0"/>
        <w:sz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8F"/>
    <w:rsid w:val="00011478"/>
    <w:rsid w:val="0009147F"/>
    <w:rsid w:val="0019799C"/>
    <w:rsid w:val="00225E2B"/>
    <w:rsid w:val="00276929"/>
    <w:rsid w:val="00286096"/>
    <w:rsid w:val="002A3046"/>
    <w:rsid w:val="00356C67"/>
    <w:rsid w:val="00384FBF"/>
    <w:rsid w:val="004A2FA6"/>
    <w:rsid w:val="004E2417"/>
    <w:rsid w:val="005A2F8D"/>
    <w:rsid w:val="007D5272"/>
    <w:rsid w:val="008661C1"/>
    <w:rsid w:val="008C7970"/>
    <w:rsid w:val="00A3310A"/>
    <w:rsid w:val="00B175E2"/>
    <w:rsid w:val="00D31FFC"/>
    <w:rsid w:val="00D635AD"/>
    <w:rsid w:val="00F27971"/>
    <w:rsid w:val="00FA69EF"/>
    <w:rsid w:val="00FE4B8F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53F5"/>
  <w15:docId w15:val="{39F99C42-7EE9-8745-8B78-0C9FE338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1478"/>
    <w:pPr>
      <w:spacing w:after="10" w:line="248" w:lineRule="auto"/>
      <w:ind w:left="31" w:hanging="10"/>
    </w:pPr>
    <w:rPr>
      <w:rFonts w:ascii="Calibri" w:eastAsia="Calibri" w:hAnsi="Calibri" w:cs="Calibri"/>
      <w:b/>
      <w:color w:val="000000"/>
      <w:sz w:val="22"/>
      <w:lang w:val="de-DE" w:eastAsia="de-DE" w:bidi="de-DE"/>
    </w:rPr>
  </w:style>
  <w:style w:type="paragraph" w:styleId="Kop1">
    <w:name w:val="heading 1"/>
    <w:next w:val="Standaard"/>
    <w:link w:val="Kop1Char"/>
    <w:uiPriority w:val="9"/>
    <w:qFormat/>
    <w:rsid w:val="00011478"/>
    <w:pPr>
      <w:keepNext/>
      <w:keepLines/>
      <w:spacing w:after="188" w:line="259" w:lineRule="auto"/>
      <w:outlineLvl w:val="0"/>
    </w:pPr>
    <w:rPr>
      <w:rFonts w:ascii="Calibri" w:eastAsia="Calibri" w:hAnsi="Calibri" w:cs="Calibri"/>
      <w:b/>
      <w:color w:val="000000"/>
      <w:sz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011478"/>
    <w:rPr>
      <w:rFonts w:ascii="Calibri" w:eastAsia="Calibri" w:hAnsi="Calibri" w:cs="Calibri"/>
      <w:b/>
      <w:color w:val="000000"/>
      <w:sz w:val="23"/>
    </w:rPr>
  </w:style>
  <w:style w:type="character" w:styleId="Hyperlink">
    <w:name w:val="Hyperlink"/>
    <w:basedOn w:val="Standaardalinea-lettertype"/>
    <w:uiPriority w:val="99"/>
    <w:unhideWhenUsed/>
    <w:rsid w:val="00FF590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F590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61C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6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edfueling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kv-euroservice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andra@square-egg.be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Greta.lammerse@dkv-euroservice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DKV Euro Service</vt:lpstr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DKV Euro Service</dc:title>
  <dc:subject/>
  <dc:creator>DKV EURO SERVICE</dc:creator>
  <cp:keywords/>
  <cp:lastModifiedBy>Sandra Van Hauwaert</cp:lastModifiedBy>
  <cp:revision>3</cp:revision>
  <cp:lastPrinted>2020-09-08T13:53:00Z</cp:lastPrinted>
  <dcterms:created xsi:type="dcterms:W3CDTF">2020-09-10T06:12:00Z</dcterms:created>
  <dcterms:modified xsi:type="dcterms:W3CDTF">2020-09-10T06:54:00Z</dcterms:modified>
</cp:coreProperties>
</file>